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pPr w:leftFromText="180" w:rightFromText="180" w:vertAnchor="text" w:horzAnchor="margin" w:tblpY="-719"/>
        <w:tblW w:w="14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38"/>
        <w:gridCol w:w="6000"/>
        <w:gridCol w:w="4395"/>
      </w:tblGrid>
      <w:tr w:rsidR="005E4084" w14:paraId="3A6AD37C" w14:textId="77777777" w:rsidTr="00796005">
        <w:trPr>
          <w:cnfStyle w:val="000000100000" w:firstRow="0" w:lastRow="0" w:firstColumn="0" w:lastColumn="0" w:oddVBand="0" w:evenVBand="0" w:oddHBand="1" w:evenHBand="0" w:firstRowFirstColumn="0" w:firstRowLastColumn="0" w:lastRowFirstColumn="0" w:lastRowLastColumn="0"/>
          <w:trHeight w:val="2290"/>
        </w:trPr>
        <w:tc>
          <w:tcPr>
            <w:cnfStyle w:val="000010000000" w:firstRow="0" w:lastRow="0" w:firstColumn="0" w:lastColumn="0" w:oddVBand="1" w:evenVBand="0" w:oddHBand="0" w:evenHBand="0" w:firstRowFirstColumn="0" w:firstRowLastColumn="0" w:lastRowFirstColumn="0" w:lastRowLastColumn="0"/>
            <w:tcW w:w="14733" w:type="dxa"/>
            <w:gridSpan w:val="3"/>
            <w:shd w:val="clear" w:color="auto" w:fill="2B4172"/>
            <w:tcMar>
              <w:top w:w="100" w:type="dxa"/>
              <w:left w:w="100" w:type="dxa"/>
              <w:bottom w:w="100" w:type="dxa"/>
              <w:right w:w="100" w:type="dxa"/>
            </w:tcMar>
            <w:vAlign w:val="center"/>
          </w:tcPr>
          <w:p w14:paraId="5D1CF188" w14:textId="1D961BF9" w:rsidR="005E4084" w:rsidRPr="005E4084" w:rsidRDefault="00FA6756" w:rsidP="00F205A4">
            <w:pPr>
              <w:pStyle w:val="Heading1"/>
              <w:widowControl w:val="0"/>
              <w:jc w:val="left"/>
              <w:rPr>
                <w:sz w:val="52"/>
                <w:szCs w:val="52"/>
              </w:rPr>
            </w:pPr>
            <w:r w:rsidRPr="00FA6756">
              <w:rPr>
                <w:noProof/>
                <w:sz w:val="52"/>
                <w:szCs w:val="52"/>
              </w:rPr>
              <mc:AlternateContent>
                <mc:Choice Requires="wps">
                  <w:drawing>
                    <wp:anchor distT="45720" distB="45720" distL="114300" distR="114300" simplePos="0" relativeHeight="251659264" behindDoc="0" locked="0" layoutInCell="1" allowOverlap="1" wp14:anchorId="22BBD8EE" wp14:editId="61C0CD47">
                      <wp:simplePos x="0" y="0"/>
                      <wp:positionH relativeFrom="column">
                        <wp:posOffset>1443990</wp:posOffset>
                      </wp:positionH>
                      <wp:positionV relativeFrom="paragraph">
                        <wp:posOffset>109220</wp:posOffset>
                      </wp:positionV>
                      <wp:extent cx="616267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14:paraId="3D7282F5" w14:textId="662A57C7" w:rsidR="00FA6756" w:rsidRPr="00FA6756" w:rsidRDefault="00FA6756">
                                  <w:pPr>
                                    <w:rPr>
                                      <w:b/>
                                      <w:bCs/>
                                      <w:color w:val="92D050"/>
                                    </w:rPr>
                                  </w:pPr>
                                  <w:r w:rsidRPr="00FA6756">
                                    <w:rPr>
                                      <w:b/>
                                      <w:bCs/>
                                      <w:color w:val="92D050"/>
                                      <w:sz w:val="52"/>
                                      <w:szCs w:val="52"/>
                                    </w:rPr>
                                    <w:t>Your Marketing &amp; Sales Strategy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BBD8EE" id="_x0000_t202" coordsize="21600,21600" o:spt="202" path="m,l,21600r21600,l21600,xe">
                      <v:stroke joinstyle="miter"/>
                      <v:path gradientshapeok="t" o:connecttype="rect"/>
                    </v:shapetype>
                    <v:shape id="_x0000_s1026" type="#_x0000_t202" style="position:absolute;margin-left:113.7pt;margin-top:8.6pt;width:485.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" filled="f" stroked="f">
                      <v:textbox style="mso-fit-shape-to-text:t">
                        <w:txbxContent>
                          <w:p w14:paraId="3D7282F5" w14:textId="662A57C7" w:rsidR="00FA6756" w:rsidRPr="00FA6756" w:rsidRDefault="00FA6756">
                            <w:pPr>
                              <w:rPr>
                                <w:b/>
                                <w:bCs/>
                                <w:color w:val="92D050"/>
                              </w:rPr>
                            </w:pPr>
                            <w:r w:rsidRPr="00FA6756">
                              <w:rPr>
                                <w:b/>
                                <w:bCs/>
                                <w:color w:val="92D050"/>
                                <w:sz w:val="52"/>
                                <w:szCs w:val="52"/>
                              </w:rPr>
                              <w:t>Your Marketing &amp; Sales Strategy Plan</w:t>
                            </w:r>
                          </w:p>
                        </w:txbxContent>
                      </v:textbox>
                      <w10:wrap type="square"/>
                    </v:shape>
                  </w:pict>
                </mc:Fallback>
              </mc:AlternateContent>
            </w:r>
            <w:r w:rsidR="00F205A4">
              <w:rPr>
                <w:sz w:val="52"/>
                <w:szCs w:val="52"/>
              </w:rPr>
              <w:t xml:space="preserve">  </w:t>
            </w:r>
            <w:r w:rsidRPr="00F205A4">
              <w:rPr>
                <w:noProof/>
                <w:sz w:val="52"/>
                <w:szCs w:val="52"/>
              </w:rPr>
              <mc:AlternateContent>
                <mc:Choice Requires="wps">
                  <w:drawing>
                    <wp:inline distT="0" distB="0" distL="0" distR="0" wp14:anchorId="5C9AFEC2" wp14:editId="412C396F">
                      <wp:extent cx="847725" cy="88582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85825"/>
                              </a:xfrm>
                              <a:prstGeom prst="rect">
                                <a:avLst/>
                              </a:prstGeom>
                              <a:noFill/>
                              <a:ln w="9525">
                                <a:noFill/>
                                <a:miter lim="800000"/>
                                <a:headEnd/>
                                <a:tailEnd/>
                              </a:ln>
                            </wps:spPr>
                            <wps:txbx>
                              <w:txbxContent>
                                <w:p w14:paraId="32F74246" w14:textId="77777777" w:rsidR="00FA6756" w:rsidRDefault="00FA6756" w:rsidP="00FA6756">
                                  <w:r>
                                    <w:rPr>
                                      <w:noProof/>
                                    </w:rPr>
                                    <w:drawing>
                                      <wp:inline distT="0" distB="0" distL="0" distR="0" wp14:anchorId="52B6414F" wp14:editId="34F45149">
                                        <wp:extent cx="619125" cy="659181"/>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3007" cy="663314"/>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5C9AFEC2" id="Text Box 2" o:spid="_x0000_s1027" type="#_x0000_t202" style="width:66.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" filled="f" stroked="f">
                      <v:textbox>
                        <w:txbxContent>
                          <w:p w14:paraId="32F74246" w14:textId="77777777" w:rsidR="00FA6756" w:rsidRDefault="00FA6756" w:rsidP="00FA6756">
                            <w:r>
                              <w:rPr>
                                <w:noProof/>
                              </w:rPr>
                              <w:drawing>
                                <wp:inline distT="0" distB="0" distL="0" distR="0" wp14:anchorId="52B6414F" wp14:editId="34F45149">
                                  <wp:extent cx="619125" cy="659181"/>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3007" cy="663314"/>
                                          </a:xfrm>
                                          <a:prstGeom prst="rect">
                                            <a:avLst/>
                                          </a:prstGeom>
                                        </pic:spPr>
                                      </pic:pic>
                                    </a:graphicData>
                                  </a:graphic>
                                </wp:inline>
                              </w:drawing>
                            </w:r>
                          </w:p>
                        </w:txbxContent>
                      </v:textbox>
                      <w10:anchorlock/>
                    </v:shape>
                  </w:pict>
                </mc:Fallback>
              </mc:AlternateContent>
            </w:r>
          </w:p>
        </w:tc>
      </w:tr>
      <w:tr w:rsidR="005E4084" w14:paraId="39B1547B" w14:textId="77777777" w:rsidTr="005E4084">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338" w:type="dxa"/>
            <w:vMerge w:val="restart"/>
            <w:tcBorders>
              <w:bottom w:val="single" w:sz="8" w:space="0" w:color="B7B7B7"/>
            </w:tcBorders>
            <w:tcMar>
              <w:top w:w="100" w:type="dxa"/>
              <w:left w:w="100" w:type="dxa"/>
              <w:bottom w:w="100" w:type="dxa"/>
              <w:right w:w="100" w:type="dxa"/>
            </w:tcMar>
          </w:tcPr>
          <w:p w14:paraId="7B06FDF5" w14:textId="77777777" w:rsidR="00F205A4" w:rsidRDefault="00F205A4" w:rsidP="005E4084">
            <w:pPr>
              <w:widowControl w:val="0"/>
              <w:spacing w:line="240" w:lineRule="auto"/>
              <w:rPr>
                <w:rFonts w:ascii="Verdana" w:eastAsia="Verdana" w:hAnsi="Verdana" w:cs="Verdana"/>
                <w:b/>
                <w:color w:val="ED5F1E"/>
              </w:rPr>
            </w:pPr>
          </w:p>
          <w:p w14:paraId="2F401729" w14:textId="0C85908C" w:rsidR="005E4084" w:rsidRPr="00F205A4" w:rsidRDefault="005E4084" w:rsidP="005E4084">
            <w:pPr>
              <w:widowControl w:val="0"/>
              <w:spacing w:line="240" w:lineRule="auto"/>
              <w:rPr>
                <w:color w:val="ED5F1E"/>
              </w:rPr>
            </w:pPr>
            <w:r w:rsidRPr="00F205A4">
              <w:rPr>
                <w:rFonts w:ascii="Verdana" w:eastAsia="Verdana" w:hAnsi="Verdana" w:cs="Verdana"/>
                <w:b/>
                <w:color w:val="ED5F1E"/>
              </w:rPr>
              <w:t>TOP 3-5 OVERALL PRIORITIES</w:t>
            </w:r>
          </w:p>
        </w:tc>
        <w:tc>
          <w:tcPr>
            <w:cnfStyle w:val="000001000000" w:firstRow="0" w:lastRow="0" w:firstColumn="0" w:lastColumn="0" w:oddVBand="0" w:evenVBand="1" w:oddHBand="0" w:evenHBand="0" w:firstRowFirstColumn="0" w:firstRowLastColumn="0" w:lastRowFirstColumn="0" w:lastRowLastColumn="0"/>
            <w:tcW w:w="6000" w:type="dxa"/>
            <w:tcBorders>
              <w:bottom w:val="single" w:sz="8" w:space="0" w:color="B7B7B7"/>
            </w:tcBorders>
            <w:tcMar>
              <w:top w:w="100" w:type="dxa"/>
              <w:left w:w="100" w:type="dxa"/>
              <w:bottom w:w="100" w:type="dxa"/>
              <w:right w:w="100" w:type="dxa"/>
            </w:tcMar>
          </w:tcPr>
          <w:p w14:paraId="48C554F0" w14:textId="467825C1" w:rsidR="005E4084" w:rsidRDefault="005E4084" w:rsidP="005E4084">
            <w:pPr>
              <w:widowControl w:val="0"/>
              <w:spacing w:line="240" w:lineRule="auto"/>
            </w:pPr>
            <w:r w:rsidRPr="00F205A4">
              <w:rPr>
                <w:rFonts w:ascii="Verdana" w:eastAsia="Verdana" w:hAnsi="Verdana" w:cs="Verdana"/>
                <w:b/>
                <w:color w:val="ED5F1E"/>
              </w:rPr>
              <w:t>12 MONTH SALES GOALS</w:t>
            </w:r>
          </w:p>
        </w:tc>
        <w:tc>
          <w:tcPr>
            <w:cnfStyle w:val="000010000000" w:firstRow="0" w:lastRow="0" w:firstColumn="0" w:lastColumn="0" w:oddVBand="1" w:evenVBand="0" w:oddHBand="0" w:evenHBand="0" w:firstRowFirstColumn="0" w:firstRowLastColumn="0" w:lastRowFirstColumn="0" w:lastRowLastColumn="0"/>
            <w:tcW w:w="4395" w:type="dxa"/>
            <w:vMerge w:val="restart"/>
            <w:tcMar>
              <w:top w:w="100" w:type="dxa"/>
              <w:left w:w="100" w:type="dxa"/>
              <w:bottom w:w="100" w:type="dxa"/>
              <w:right w:w="100" w:type="dxa"/>
            </w:tcMar>
          </w:tcPr>
          <w:p w14:paraId="077E1F5B" w14:textId="77777777" w:rsidR="00F205A4" w:rsidRDefault="00F205A4" w:rsidP="005E4084">
            <w:pPr>
              <w:widowControl w:val="0"/>
              <w:spacing w:line="240" w:lineRule="auto"/>
              <w:rPr>
                <w:rFonts w:ascii="Verdana" w:eastAsia="Verdana" w:hAnsi="Verdana" w:cs="Verdana"/>
                <w:b/>
                <w:color w:val="ED5F1E"/>
              </w:rPr>
            </w:pPr>
          </w:p>
          <w:p w14:paraId="55585B3F" w14:textId="230F924E" w:rsidR="005E4084" w:rsidRDefault="00F205A4" w:rsidP="005E4084">
            <w:pPr>
              <w:widowControl w:val="0"/>
              <w:spacing w:line="240" w:lineRule="auto"/>
            </w:pPr>
            <w:r>
              <w:rPr>
                <w:rFonts w:ascii="Verdana" w:eastAsia="Verdana" w:hAnsi="Verdana" w:cs="Verdana"/>
                <w:b/>
                <w:color w:val="ED5F1E"/>
              </w:rPr>
              <w:t xml:space="preserve">CORE </w:t>
            </w:r>
            <w:r w:rsidR="005E4084" w:rsidRPr="00F205A4">
              <w:rPr>
                <w:rFonts w:ascii="Verdana" w:eastAsia="Verdana" w:hAnsi="Verdana" w:cs="Verdana"/>
                <w:b/>
                <w:color w:val="ED5F1E"/>
              </w:rPr>
              <w:t>ACTIVITY METRICS</w:t>
            </w:r>
            <w:r w:rsidR="00AB37CA">
              <w:rPr>
                <w:rFonts w:ascii="Verdana" w:eastAsia="Verdana" w:hAnsi="Verdana" w:cs="Verdana"/>
                <w:b/>
                <w:color w:val="ED5F1E"/>
              </w:rPr>
              <w:t xml:space="preserve"> - LAPS</w:t>
            </w:r>
          </w:p>
        </w:tc>
      </w:tr>
      <w:tr w:rsidR="005E4084" w14:paraId="08EE7771" w14:textId="77777777" w:rsidTr="00F205A4">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4338" w:type="dxa"/>
            <w:vMerge/>
            <w:tcBorders>
              <w:bottom w:val="single" w:sz="8" w:space="0" w:color="B7B7B7"/>
            </w:tcBorders>
            <w:tcMar>
              <w:top w:w="100" w:type="dxa"/>
              <w:left w:w="100" w:type="dxa"/>
              <w:bottom w:w="100" w:type="dxa"/>
              <w:right w:w="100" w:type="dxa"/>
            </w:tcMar>
          </w:tcPr>
          <w:p w14:paraId="6302CF4B" w14:textId="77777777" w:rsidR="005E4084" w:rsidRDefault="005E4084" w:rsidP="005E4084">
            <w:pPr>
              <w:widowControl w:val="0"/>
              <w:pBdr>
                <w:top w:val="nil"/>
                <w:left w:val="nil"/>
                <w:bottom w:val="nil"/>
                <w:right w:val="nil"/>
                <w:between w:val="nil"/>
              </w:pBdr>
            </w:pPr>
          </w:p>
        </w:tc>
        <w:tc>
          <w:tcPr>
            <w:cnfStyle w:val="000001000000" w:firstRow="0" w:lastRow="0" w:firstColumn="0" w:lastColumn="0" w:oddVBand="0" w:evenVBand="1" w:oddHBand="0" w:evenHBand="0" w:firstRowFirstColumn="0" w:firstRowLastColumn="0" w:lastRowFirstColumn="0" w:lastRowLastColumn="0"/>
            <w:tcW w:w="6000" w:type="dxa"/>
            <w:vMerge w:val="restart"/>
            <w:tcBorders>
              <w:top w:val="single" w:sz="8" w:space="0" w:color="B7B7B7"/>
            </w:tcBorders>
            <w:tcMar>
              <w:top w:w="100" w:type="dxa"/>
              <w:left w:w="100" w:type="dxa"/>
              <w:bottom w:w="100" w:type="dxa"/>
              <w:right w:w="100" w:type="dxa"/>
            </w:tcMar>
          </w:tcPr>
          <w:p w14:paraId="7DD75D90" w14:textId="77777777" w:rsidR="005E4084" w:rsidRDefault="005E4084" w:rsidP="005E4084">
            <w:pPr>
              <w:widowControl w:val="0"/>
              <w:spacing w:line="240" w:lineRule="auto"/>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30"/>
              <w:gridCol w:w="3840"/>
            </w:tblGrid>
            <w:tr w:rsidR="005E4084" w14:paraId="6EEC127D" w14:textId="77777777" w:rsidTr="009C37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A2D5E0A" w14:textId="1F904B78" w:rsidR="005E4084" w:rsidRDefault="005E4084" w:rsidP="00FA6756">
                  <w:pPr>
                    <w:framePr w:hSpace="180" w:wrap="around" w:vAnchor="text" w:hAnchor="margin" w:y="-719"/>
                    <w:widowControl w:val="0"/>
                    <w:spacing w:line="240" w:lineRule="auto"/>
                    <w:rPr>
                      <w:sz w:val="20"/>
                      <w:szCs w:val="20"/>
                    </w:rPr>
                  </w:pPr>
                  <w:r>
                    <w:rPr>
                      <w:rFonts w:ascii="Verdana" w:eastAsia="Verdana" w:hAnsi="Verdana" w:cs="Verdana"/>
                      <w:sz w:val="20"/>
                      <w:szCs w:val="20"/>
                    </w:rPr>
                    <w:t># of new</w:t>
                  </w:r>
                  <w:r w:rsidR="009157FB">
                    <w:rPr>
                      <w:rFonts w:ascii="Verdana" w:eastAsia="Verdana" w:hAnsi="Verdana" w:cs="Verdana"/>
                      <w:sz w:val="20"/>
                      <w:szCs w:val="20"/>
                    </w:rPr>
                    <w:t xml:space="preserve"> core product sales</w:t>
                  </w:r>
                  <w:r>
                    <w:rPr>
                      <w:rFonts w:ascii="Verdana" w:eastAsia="Verdana" w:hAnsi="Verdana" w:cs="Verdana"/>
                      <w:sz w:val="20"/>
                      <w:szCs w:val="20"/>
                    </w:rPr>
                    <w:t>:</w:t>
                  </w:r>
                </w:p>
              </w:tc>
              <w:tc>
                <w:tcPr>
                  <w:cnfStyle w:val="000001000000" w:firstRow="0" w:lastRow="0" w:firstColumn="0" w:lastColumn="0" w:oddVBand="0" w:evenVBand="1" w:oddHBand="0" w:evenHBand="0" w:firstRowFirstColumn="0" w:firstRowLastColumn="0" w:lastRowFirstColumn="0" w:lastRowLastColumn="0"/>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97D81DF" w14:textId="7DAC01EC" w:rsidR="005E4084" w:rsidRDefault="005E4084" w:rsidP="00FA6756">
                  <w:pPr>
                    <w:framePr w:hSpace="180" w:wrap="around" w:vAnchor="text" w:hAnchor="margin" w:y="-719"/>
                    <w:widowControl w:val="0"/>
                    <w:spacing w:line="240" w:lineRule="auto"/>
                    <w:rPr>
                      <w:sz w:val="20"/>
                      <w:szCs w:val="20"/>
                    </w:rPr>
                  </w:pPr>
                </w:p>
              </w:tc>
            </w:tr>
            <w:tr w:rsidR="005E4084" w14:paraId="75D0DB3C" w14:textId="77777777" w:rsidTr="009C375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18E3460" w14:textId="117F5720" w:rsidR="005E4084" w:rsidRDefault="005E4084" w:rsidP="00FA6756">
                  <w:pPr>
                    <w:framePr w:hSpace="180" w:wrap="around" w:vAnchor="text" w:hAnchor="margin" w:y="-719"/>
                    <w:widowControl w:val="0"/>
                    <w:spacing w:line="240" w:lineRule="auto"/>
                    <w:rPr>
                      <w:sz w:val="20"/>
                      <w:szCs w:val="20"/>
                    </w:rPr>
                  </w:pPr>
                  <w:r>
                    <w:rPr>
                      <w:rFonts w:ascii="Verdana" w:eastAsia="Verdana" w:hAnsi="Verdana" w:cs="Verdana"/>
                      <w:sz w:val="20"/>
                      <w:szCs w:val="20"/>
                    </w:rPr>
                    <w:t xml:space="preserve">Avg </w:t>
                  </w:r>
                  <w:r w:rsidR="009157FB">
                    <w:rPr>
                      <w:rFonts w:ascii="Verdana" w:eastAsia="Verdana" w:hAnsi="Verdana" w:cs="Verdana"/>
                      <w:sz w:val="20"/>
                      <w:szCs w:val="20"/>
                    </w:rPr>
                    <w:t>order</w:t>
                  </w:r>
                  <w:r>
                    <w:rPr>
                      <w:rFonts w:ascii="Verdana" w:eastAsia="Verdana" w:hAnsi="Verdana" w:cs="Verdana"/>
                      <w:sz w:val="20"/>
                      <w:szCs w:val="20"/>
                    </w:rPr>
                    <w:t xml:space="preserve"> size:</w:t>
                  </w:r>
                </w:p>
              </w:tc>
              <w:tc>
                <w:tcPr>
                  <w:cnfStyle w:val="000001000000" w:firstRow="0" w:lastRow="0" w:firstColumn="0" w:lastColumn="0" w:oddVBand="0" w:evenVBand="1" w:oddHBand="0" w:evenHBand="0" w:firstRowFirstColumn="0" w:firstRowLastColumn="0" w:lastRowFirstColumn="0" w:lastRowLastColumn="0"/>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77C4786" w14:textId="2C804412" w:rsidR="005E4084" w:rsidRDefault="005E4084" w:rsidP="00FA6756">
                  <w:pPr>
                    <w:framePr w:hSpace="180" w:wrap="around" w:vAnchor="text" w:hAnchor="margin" w:y="-719"/>
                    <w:widowControl w:val="0"/>
                    <w:spacing w:line="240" w:lineRule="auto"/>
                    <w:rPr>
                      <w:sz w:val="20"/>
                      <w:szCs w:val="20"/>
                    </w:rPr>
                  </w:pPr>
                  <w:r>
                    <w:t xml:space="preserve"> </w:t>
                  </w:r>
                </w:p>
              </w:tc>
            </w:tr>
            <w:tr w:rsidR="005E4084" w14:paraId="133E0835" w14:textId="77777777" w:rsidTr="009C37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8777ADD" w14:textId="77777777" w:rsidR="005E4084" w:rsidRDefault="005E4084" w:rsidP="00FA6756">
                  <w:pPr>
                    <w:framePr w:hSpace="180" w:wrap="around" w:vAnchor="text" w:hAnchor="margin" w:y="-719"/>
                    <w:widowControl w:val="0"/>
                    <w:spacing w:line="240" w:lineRule="auto"/>
                    <w:rPr>
                      <w:sz w:val="20"/>
                      <w:szCs w:val="20"/>
                    </w:rPr>
                  </w:pPr>
                  <w:r>
                    <w:rPr>
                      <w:rFonts w:ascii="Verdana" w:eastAsia="Verdana" w:hAnsi="Verdana" w:cs="Verdana"/>
                      <w:sz w:val="20"/>
                      <w:szCs w:val="20"/>
                    </w:rPr>
                    <w:t># of projects/other:</w:t>
                  </w:r>
                </w:p>
              </w:tc>
              <w:tc>
                <w:tcPr>
                  <w:cnfStyle w:val="000001000000" w:firstRow="0" w:lastRow="0" w:firstColumn="0" w:lastColumn="0" w:oddVBand="0" w:evenVBand="1" w:oddHBand="0" w:evenHBand="0" w:firstRowFirstColumn="0" w:firstRowLastColumn="0" w:lastRowFirstColumn="0" w:lastRowLastColumn="0"/>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AB16A0B" w14:textId="07954C5C" w:rsidR="005E4084" w:rsidRDefault="005E4084" w:rsidP="00FA6756">
                  <w:pPr>
                    <w:framePr w:hSpace="180" w:wrap="around" w:vAnchor="text" w:hAnchor="margin" w:y="-719"/>
                    <w:widowControl w:val="0"/>
                    <w:spacing w:line="240" w:lineRule="auto"/>
                    <w:rPr>
                      <w:sz w:val="20"/>
                      <w:szCs w:val="20"/>
                    </w:rPr>
                  </w:pPr>
                </w:p>
              </w:tc>
            </w:tr>
            <w:tr w:rsidR="005E4084" w14:paraId="4B8B1604" w14:textId="77777777" w:rsidTr="009C3751">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DCD956C" w14:textId="00570EA6" w:rsidR="005E4084" w:rsidRDefault="005E4084" w:rsidP="00FA6756">
                  <w:pPr>
                    <w:framePr w:hSpace="180" w:wrap="around" w:vAnchor="text" w:hAnchor="margin" w:y="-719"/>
                    <w:widowControl w:val="0"/>
                    <w:spacing w:line="240" w:lineRule="auto"/>
                    <w:rPr>
                      <w:sz w:val="20"/>
                      <w:szCs w:val="20"/>
                    </w:rPr>
                  </w:pPr>
                  <w:r>
                    <w:rPr>
                      <w:rFonts w:ascii="Verdana" w:eastAsia="Verdana" w:hAnsi="Verdana" w:cs="Verdana"/>
                      <w:sz w:val="20"/>
                      <w:szCs w:val="20"/>
                    </w:rPr>
                    <w:t xml:space="preserve">Avg </w:t>
                  </w:r>
                  <w:r w:rsidR="009157FB">
                    <w:rPr>
                      <w:rFonts w:ascii="Verdana" w:eastAsia="Verdana" w:hAnsi="Verdana" w:cs="Verdana"/>
                      <w:sz w:val="20"/>
                      <w:szCs w:val="20"/>
                    </w:rPr>
                    <w:t xml:space="preserve">order </w:t>
                  </w:r>
                  <w:r>
                    <w:rPr>
                      <w:rFonts w:ascii="Verdana" w:eastAsia="Verdana" w:hAnsi="Verdana" w:cs="Verdana"/>
                      <w:sz w:val="20"/>
                      <w:szCs w:val="20"/>
                    </w:rPr>
                    <w:t>size:</w:t>
                  </w:r>
                </w:p>
              </w:tc>
              <w:tc>
                <w:tcPr>
                  <w:cnfStyle w:val="000001000000" w:firstRow="0" w:lastRow="0" w:firstColumn="0" w:lastColumn="0" w:oddVBand="0" w:evenVBand="1" w:oddHBand="0" w:evenHBand="0" w:firstRowFirstColumn="0" w:firstRowLastColumn="0" w:lastRowFirstColumn="0" w:lastRowLastColumn="0"/>
                  <w:tcW w:w="38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2EA249A" w14:textId="55E92CF0" w:rsidR="005E4084" w:rsidRDefault="005E4084" w:rsidP="00FA6756">
                  <w:pPr>
                    <w:framePr w:hSpace="180" w:wrap="around" w:vAnchor="text" w:hAnchor="margin" w:y="-719"/>
                    <w:widowControl w:val="0"/>
                    <w:spacing w:line="240" w:lineRule="auto"/>
                    <w:rPr>
                      <w:sz w:val="20"/>
                      <w:szCs w:val="20"/>
                    </w:rPr>
                  </w:pPr>
                </w:p>
              </w:tc>
            </w:tr>
          </w:tbl>
          <w:p w14:paraId="31D86AC6" w14:textId="77777777" w:rsidR="005E4084" w:rsidRDefault="005E4084" w:rsidP="005E4084">
            <w:pPr>
              <w:widowControl w:val="0"/>
              <w:spacing w:line="240" w:lineRule="auto"/>
            </w:pPr>
          </w:p>
          <w:p w14:paraId="5685072B" w14:textId="77777777" w:rsidR="005E4084" w:rsidRPr="00F205A4" w:rsidRDefault="005E4084" w:rsidP="005E4084">
            <w:pPr>
              <w:widowControl w:val="0"/>
              <w:spacing w:line="240" w:lineRule="auto"/>
              <w:rPr>
                <w:rFonts w:eastAsia="Verdana"/>
                <w:b/>
                <w:color w:val="ED5F1E"/>
                <w:u w:val="single"/>
              </w:rPr>
            </w:pPr>
            <w:r w:rsidRPr="00F205A4">
              <w:rPr>
                <w:rFonts w:eastAsia="Verdana"/>
                <w:b/>
                <w:color w:val="ED5F1E"/>
                <w:u w:val="single"/>
              </w:rPr>
              <w:t>Additional Comments</w:t>
            </w:r>
          </w:p>
          <w:p w14:paraId="4870E346" w14:textId="77777777" w:rsidR="005E4084" w:rsidRPr="00EE2FBD" w:rsidRDefault="005E4084" w:rsidP="005E4084">
            <w:pPr>
              <w:widowControl w:val="0"/>
              <w:spacing w:line="240" w:lineRule="auto"/>
              <w:rPr>
                <w:rFonts w:eastAsia="Verdana"/>
                <w:b/>
                <w:color w:val="434343"/>
                <w:u w:val="single"/>
              </w:rPr>
            </w:pPr>
          </w:p>
          <w:p w14:paraId="4EBE50D9" w14:textId="335D944B" w:rsidR="005E4084" w:rsidRDefault="005E4084" w:rsidP="005E4084">
            <w:pPr>
              <w:widowControl w:val="0"/>
              <w:spacing w:line="240" w:lineRule="auto"/>
              <w:rPr>
                <w:rFonts w:eastAsia="Verdana"/>
                <w:color w:val="434343"/>
              </w:rPr>
            </w:pPr>
            <w:r w:rsidRPr="00EE2FBD">
              <w:rPr>
                <w:rFonts w:eastAsia="Verdana"/>
                <w:color w:val="434343"/>
              </w:rPr>
              <w:t xml:space="preserve">7 x Lead Sources </w:t>
            </w:r>
          </w:p>
          <w:p w14:paraId="280ED53E" w14:textId="77777777" w:rsidR="00F205A4" w:rsidRPr="00EE2FBD" w:rsidRDefault="00F205A4" w:rsidP="005E4084">
            <w:pPr>
              <w:widowControl w:val="0"/>
              <w:spacing w:line="240" w:lineRule="auto"/>
              <w:rPr>
                <w:rFonts w:eastAsia="Verdana"/>
                <w:color w:val="434343"/>
              </w:rPr>
            </w:pPr>
          </w:p>
          <w:p w14:paraId="7DD4C8D2" w14:textId="1A48BB02" w:rsidR="005E4084" w:rsidRPr="00EE2FBD" w:rsidRDefault="005E4084" w:rsidP="005E4084">
            <w:pPr>
              <w:widowControl w:val="0"/>
              <w:numPr>
                <w:ilvl w:val="0"/>
                <w:numId w:val="4"/>
              </w:numPr>
              <w:spacing w:line="240" w:lineRule="auto"/>
              <w:rPr>
                <w:rFonts w:eastAsia="Verdana"/>
                <w:b/>
                <w:bCs/>
                <w:color w:val="434343"/>
              </w:rPr>
            </w:pPr>
            <w:r w:rsidRPr="00EE2FBD">
              <w:rPr>
                <w:rFonts w:eastAsia="Verdana"/>
                <w:b/>
                <w:bCs/>
                <w:color w:val="434343"/>
              </w:rPr>
              <w:t>Inbound Leads</w:t>
            </w:r>
            <w:r w:rsidR="009157FB">
              <w:rPr>
                <w:rFonts w:eastAsia="Verdana"/>
                <w:b/>
                <w:bCs/>
                <w:color w:val="434343"/>
              </w:rPr>
              <w:t xml:space="preserve"> </w:t>
            </w:r>
            <w:r w:rsidR="009157FB" w:rsidRPr="009157FB">
              <w:rPr>
                <w:rFonts w:eastAsia="Verdana"/>
                <w:color w:val="434343"/>
              </w:rPr>
              <w:t xml:space="preserve">– Website, </w:t>
            </w:r>
            <w:proofErr w:type="gramStart"/>
            <w:r w:rsidR="009157FB" w:rsidRPr="009157FB">
              <w:rPr>
                <w:rFonts w:eastAsia="Verdana"/>
                <w:color w:val="434343"/>
              </w:rPr>
              <w:t>Social Media</w:t>
            </w:r>
            <w:proofErr w:type="gramEnd"/>
          </w:p>
          <w:p w14:paraId="67292E93" w14:textId="67BA2B76" w:rsidR="005E4084" w:rsidRPr="00EE2FBD" w:rsidRDefault="005E4084" w:rsidP="005E4084">
            <w:pPr>
              <w:widowControl w:val="0"/>
              <w:numPr>
                <w:ilvl w:val="0"/>
                <w:numId w:val="4"/>
              </w:numPr>
              <w:spacing w:line="240" w:lineRule="auto"/>
              <w:rPr>
                <w:rFonts w:eastAsia="Verdana"/>
                <w:b/>
                <w:bCs/>
                <w:color w:val="434343"/>
              </w:rPr>
            </w:pPr>
            <w:r w:rsidRPr="00EE2FBD">
              <w:rPr>
                <w:rFonts w:eastAsia="Verdana"/>
                <w:b/>
                <w:bCs/>
                <w:color w:val="434343"/>
              </w:rPr>
              <w:t>Target Leads</w:t>
            </w:r>
            <w:r w:rsidR="009157FB">
              <w:rPr>
                <w:rFonts w:eastAsia="Verdana"/>
                <w:b/>
                <w:bCs/>
                <w:color w:val="434343"/>
              </w:rPr>
              <w:t xml:space="preserve"> </w:t>
            </w:r>
            <w:r w:rsidR="009157FB" w:rsidRPr="00A03656">
              <w:rPr>
                <w:rFonts w:eastAsia="Verdana"/>
                <w:color w:val="434343"/>
              </w:rPr>
              <w:t xml:space="preserve">– Using </w:t>
            </w:r>
            <w:r w:rsidR="00A03656" w:rsidRPr="00A03656">
              <w:rPr>
                <w:rFonts w:eastAsia="Verdana"/>
                <w:color w:val="434343"/>
              </w:rPr>
              <w:t>sector specific lists</w:t>
            </w:r>
            <w:r w:rsidR="00A03656">
              <w:rPr>
                <w:rFonts w:eastAsia="Verdana"/>
                <w:color w:val="434343"/>
              </w:rPr>
              <w:t xml:space="preserve"> and ABM campaign for outreach.</w:t>
            </w:r>
          </w:p>
          <w:p w14:paraId="31ECBB35" w14:textId="0623FE16" w:rsidR="005E4084" w:rsidRPr="00EE2FBD" w:rsidRDefault="00A03656" w:rsidP="005E4084">
            <w:pPr>
              <w:widowControl w:val="0"/>
              <w:numPr>
                <w:ilvl w:val="0"/>
                <w:numId w:val="4"/>
              </w:numPr>
              <w:spacing w:line="240" w:lineRule="auto"/>
              <w:rPr>
                <w:rFonts w:eastAsia="Verdana"/>
                <w:b/>
                <w:bCs/>
                <w:color w:val="434343"/>
              </w:rPr>
            </w:pPr>
            <w:r>
              <w:rPr>
                <w:rFonts w:eastAsia="Verdana"/>
                <w:b/>
                <w:bCs/>
                <w:color w:val="434343"/>
              </w:rPr>
              <w:t>Adviser</w:t>
            </w:r>
            <w:r w:rsidR="005E4084" w:rsidRPr="00EE2FBD">
              <w:rPr>
                <w:rFonts w:eastAsia="Verdana"/>
                <w:b/>
                <w:bCs/>
                <w:color w:val="434343"/>
              </w:rPr>
              <w:t xml:space="preserve"> Leads</w:t>
            </w:r>
            <w:r>
              <w:rPr>
                <w:rFonts w:eastAsia="Verdana"/>
                <w:b/>
                <w:bCs/>
                <w:color w:val="434343"/>
              </w:rPr>
              <w:t xml:space="preserve"> </w:t>
            </w:r>
            <w:r w:rsidRPr="00A03656">
              <w:rPr>
                <w:rFonts w:eastAsia="Verdana"/>
                <w:color w:val="434343"/>
              </w:rPr>
              <w:t xml:space="preserve">– Referrals from </w:t>
            </w:r>
            <w:r>
              <w:rPr>
                <w:rFonts w:eastAsia="Verdana"/>
                <w:color w:val="434343"/>
              </w:rPr>
              <w:t>advisers.</w:t>
            </w:r>
          </w:p>
          <w:p w14:paraId="61D6B91E" w14:textId="1A043B2D" w:rsidR="005E4084" w:rsidRPr="00EE2FBD" w:rsidRDefault="005E4084" w:rsidP="005E4084">
            <w:pPr>
              <w:widowControl w:val="0"/>
              <w:numPr>
                <w:ilvl w:val="0"/>
                <w:numId w:val="4"/>
              </w:numPr>
              <w:spacing w:line="240" w:lineRule="auto"/>
              <w:rPr>
                <w:rFonts w:eastAsia="Verdana"/>
                <w:color w:val="434343"/>
              </w:rPr>
            </w:pPr>
            <w:r w:rsidRPr="00EE2FBD">
              <w:rPr>
                <w:rFonts w:eastAsia="Verdana"/>
                <w:b/>
                <w:bCs/>
                <w:color w:val="434343"/>
              </w:rPr>
              <w:t>Referral Leads</w:t>
            </w:r>
            <w:r w:rsidRPr="00EE2FBD">
              <w:rPr>
                <w:rFonts w:eastAsia="Verdana"/>
                <w:color w:val="434343"/>
              </w:rPr>
              <w:t xml:space="preserve"> – Generate “Good Fit” Partner Referrals from </w:t>
            </w:r>
            <w:r w:rsidR="009157FB">
              <w:rPr>
                <w:rFonts w:eastAsia="Verdana"/>
                <w:color w:val="434343"/>
              </w:rPr>
              <w:t>key partners.</w:t>
            </w:r>
          </w:p>
          <w:p w14:paraId="05889E13" w14:textId="1703D59C" w:rsidR="005E4084" w:rsidRPr="00EE2FBD" w:rsidRDefault="005E4084" w:rsidP="005E4084">
            <w:pPr>
              <w:widowControl w:val="0"/>
              <w:numPr>
                <w:ilvl w:val="0"/>
                <w:numId w:val="4"/>
              </w:numPr>
              <w:spacing w:line="240" w:lineRule="auto"/>
              <w:rPr>
                <w:rFonts w:eastAsia="Verdana"/>
                <w:color w:val="434343"/>
              </w:rPr>
            </w:pPr>
            <w:r w:rsidRPr="00EE2FBD">
              <w:rPr>
                <w:rFonts w:eastAsia="Verdana"/>
                <w:b/>
                <w:bCs/>
                <w:color w:val="434343"/>
              </w:rPr>
              <w:t>Ghosted Lead</w:t>
            </w:r>
            <w:r w:rsidR="009157FB">
              <w:rPr>
                <w:rFonts w:eastAsia="Verdana"/>
                <w:b/>
                <w:bCs/>
                <w:color w:val="434343"/>
              </w:rPr>
              <w:t>s</w:t>
            </w:r>
            <w:r w:rsidRPr="00EE2FBD">
              <w:rPr>
                <w:rFonts w:eastAsia="Verdana"/>
                <w:b/>
                <w:bCs/>
                <w:color w:val="434343"/>
              </w:rPr>
              <w:t xml:space="preserve"> </w:t>
            </w:r>
            <w:r w:rsidRPr="00EE2FBD">
              <w:rPr>
                <w:rFonts w:eastAsia="Verdana"/>
                <w:color w:val="434343"/>
              </w:rPr>
              <w:t>–</w:t>
            </w:r>
            <w:r w:rsidR="00A03656">
              <w:rPr>
                <w:rFonts w:eastAsia="Verdana"/>
                <w:color w:val="434343"/>
              </w:rPr>
              <w:t xml:space="preserve"> People who are visiting the website and accessing services regularly but not engaged with you.</w:t>
            </w:r>
          </w:p>
          <w:p w14:paraId="65250123" w14:textId="254DAEF2" w:rsidR="005E4084" w:rsidRPr="00EE2FBD" w:rsidRDefault="00A03656" w:rsidP="005E4084">
            <w:pPr>
              <w:widowControl w:val="0"/>
              <w:numPr>
                <w:ilvl w:val="0"/>
                <w:numId w:val="4"/>
              </w:numPr>
              <w:spacing w:line="240" w:lineRule="auto"/>
              <w:rPr>
                <w:rFonts w:eastAsia="Verdana"/>
                <w:color w:val="434343"/>
              </w:rPr>
            </w:pPr>
            <w:r>
              <w:rPr>
                <w:rFonts w:eastAsia="Verdana"/>
                <w:b/>
                <w:bCs/>
                <w:color w:val="434343"/>
              </w:rPr>
              <w:t>Event Leads</w:t>
            </w:r>
            <w:r w:rsidR="005E4084" w:rsidRPr="00EE2FBD">
              <w:rPr>
                <w:rFonts w:eastAsia="Verdana"/>
                <w:color w:val="434343"/>
              </w:rPr>
              <w:t xml:space="preserve">– Target </w:t>
            </w:r>
            <w:r>
              <w:rPr>
                <w:rFonts w:eastAsia="Verdana"/>
                <w:color w:val="434343"/>
              </w:rPr>
              <w:t>event attendees.</w:t>
            </w:r>
          </w:p>
          <w:p w14:paraId="57A98B6F" w14:textId="241275EA" w:rsidR="005E4084" w:rsidRDefault="005E4084" w:rsidP="005E4084">
            <w:pPr>
              <w:widowControl w:val="0"/>
              <w:numPr>
                <w:ilvl w:val="0"/>
                <w:numId w:val="4"/>
              </w:numPr>
              <w:spacing w:line="240" w:lineRule="auto"/>
              <w:rPr>
                <w:rFonts w:ascii="Verdana" w:eastAsia="Verdana" w:hAnsi="Verdana" w:cs="Verdana"/>
                <w:color w:val="434343"/>
                <w:sz w:val="20"/>
                <w:szCs w:val="20"/>
              </w:rPr>
            </w:pPr>
            <w:r w:rsidRPr="00EE2FBD">
              <w:rPr>
                <w:rFonts w:eastAsia="Verdana"/>
                <w:b/>
                <w:bCs/>
                <w:color w:val="434343"/>
              </w:rPr>
              <w:t xml:space="preserve">Closed / Lost Lead </w:t>
            </w:r>
            <w:r w:rsidRPr="00EE2FBD">
              <w:rPr>
                <w:rFonts w:eastAsia="Verdana"/>
                <w:color w:val="434343"/>
              </w:rPr>
              <w:t>– Follow up</w:t>
            </w:r>
            <w:r>
              <w:rPr>
                <w:rFonts w:ascii="Verdana" w:eastAsia="Verdana" w:hAnsi="Verdana" w:cs="Verdana"/>
                <w:color w:val="434343"/>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395" w:type="dxa"/>
            <w:vMerge/>
            <w:tcMar>
              <w:top w:w="100" w:type="dxa"/>
              <w:left w:w="100" w:type="dxa"/>
              <w:bottom w:w="100" w:type="dxa"/>
              <w:right w:w="100" w:type="dxa"/>
            </w:tcMar>
          </w:tcPr>
          <w:p w14:paraId="1E56F47F" w14:textId="77777777" w:rsidR="005E4084" w:rsidRDefault="005E4084" w:rsidP="005E4084">
            <w:pPr>
              <w:widowControl w:val="0"/>
              <w:pBdr>
                <w:top w:val="nil"/>
                <w:left w:val="nil"/>
                <w:bottom w:val="nil"/>
                <w:right w:val="nil"/>
                <w:between w:val="nil"/>
              </w:pBdr>
            </w:pPr>
          </w:p>
        </w:tc>
      </w:tr>
      <w:tr w:rsidR="005E4084" w14:paraId="76AEACA7" w14:textId="77777777" w:rsidTr="005E4084">
        <w:trPr>
          <w:cnfStyle w:val="000000010000" w:firstRow="0" w:lastRow="0" w:firstColumn="0" w:lastColumn="0" w:oddVBand="0" w:evenVBand="0" w:oddHBand="0" w:evenHBand="1" w:firstRowFirstColumn="0" w:firstRowLastColumn="0" w:lastRowFirstColumn="0" w:lastRowLastColumn="0"/>
          <w:trHeight w:val="3180"/>
        </w:trPr>
        <w:tc>
          <w:tcPr>
            <w:cnfStyle w:val="000010000000" w:firstRow="0" w:lastRow="0" w:firstColumn="0" w:lastColumn="0" w:oddVBand="1" w:evenVBand="0" w:oddHBand="0" w:evenHBand="0" w:firstRowFirstColumn="0" w:firstRowLastColumn="0" w:lastRowFirstColumn="0" w:lastRowLastColumn="0"/>
            <w:tcW w:w="4338" w:type="dxa"/>
            <w:vMerge w:val="restart"/>
            <w:tcBorders>
              <w:top w:val="single" w:sz="8" w:space="0" w:color="B7B7B7"/>
            </w:tcBorders>
            <w:tcMar>
              <w:top w:w="100" w:type="dxa"/>
              <w:left w:w="100" w:type="dxa"/>
              <w:bottom w:w="100" w:type="dxa"/>
              <w:right w:w="100" w:type="dxa"/>
            </w:tcMar>
          </w:tcPr>
          <w:p w14:paraId="6CEF2D8E" w14:textId="77777777" w:rsidR="005E4084" w:rsidRDefault="007B09DA" w:rsidP="005E4084">
            <w:pPr>
              <w:spacing w:line="240" w:lineRule="auto"/>
            </w:pPr>
            <w:r>
              <w:t xml:space="preserve"> </w:t>
            </w:r>
          </w:p>
          <w:p w14:paraId="394C583D" w14:textId="77777777" w:rsidR="007B09DA" w:rsidRDefault="007B09DA" w:rsidP="005E4084">
            <w:pPr>
              <w:spacing w:line="240" w:lineRule="auto"/>
            </w:pPr>
          </w:p>
          <w:p w14:paraId="37661755" w14:textId="77777777" w:rsidR="007B09DA" w:rsidRDefault="007B09DA" w:rsidP="005E4084">
            <w:pPr>
              <w:spacing w:line="240" w:lineRule="auto"/>
            </w:pPr>
            <w:r>
              <w:t>1.</w:t>
            </w:r>
          </w:p>
          <w:p w14:paraId="47B287D1" w14:textId="77777777" w:rsidR="007B09DA" w:rsidRDefault="007B09DA" w:rsidP="005E4084">
            <w:pPr>
              <w:spacing w:line="240" w:lineRule="auto"/>
            </w:pPr>
          </w:p>
          <w:p w14:paraId="5A0A3366" w14:textId="77777777" w:rsidR="007B09DA" w:rsidRDefault="007B09DA" w:rsidP="005E4084">
            <w:pPr>
              <w:spacing w:line="240" w:lineRule="auto"/>
            </w:pPr>
          </w:p>
          <w:p w14:paraId="6C697654" w14:textId="77777777" w:rsidR="007B09DA" w:rsidRDefault="007B09DA" w:rsidP="005E4084">
            <w:pPr>
              <w:spacing w:line="240" w:lineRule="auto"/>
            </w:pPr>
          </w:p>
          <w:p w14:paraId="611B832C" w14:textId="77777777" w:rsidR="007B09DA" w:rsidRDefault="007B09DA" w:rsidP="005E4084">
            <w:pPr>
              <w:spacing w:line="240" w:lineRule="auto"/>
            </w:pPr>
            <w:r>
              <w:t>2.</w:t>
            </w:r>
          </w:p>
          <w:p w14:paraId="24697DBE" w14:textId="77777777" w:rsidR="007B09DA" w:rsidRDefault="007B09DA" w:rsidP="005E4084">
            <w:pPr>
              <w:spacing w:line="240" w:lineRule="auto"/>
            </w:pPr>
          </w:p>
          <w:p w14:paraId="529C0B72" w14:textId="77777777" w:rsidR="007B09DA" w:rsidRDefault="007B09DA" w:rsidP="005E4084">
            <w:pPr>
              <w:spacing w:line="240" w:lineRule="auto"/>
            </w:pPr>
          </w:p>
          <w:p w14:paraId="2BC388E8" w14:textId="77777777" w:rsidR="007B09DA" w:rsidRDefault="007B09DA" w:rsidP="005E4084">
            <w:pPr>
              <w:spacing w:line="240" w:lineRule="auto"/>
            </w:pPr>
          </w:p>
          <w:p w14:paraId="38F1F1CD" w14:textId="77777777" w:rsidR="007B09DA" w:rsidRDefault="007B09DA" w:rsidP="005E4084">
            <w:pPr>
              <w:spacing w:line="240" w:lineRule="auto"/>
            </w:pPr>
            <w:r>
              <w:t>3.</w:t>
            </w:r>
          </w:p>
          <w:p w14:paraId="146DDDE5" w14:textId="77777777" w:rsidR="007B09DA" w:rsidRDefault="007B09DA" w:rsidP="005E4084">
            <w:pPr>
              <w:spacing w:line="240" w:lineRule="auto"/>
            </w:pPr>
          </w:p>
          <w:p w14:paraId="7FBCE519" w14:textId="77777777" w:rsidR="007B09DA" w:rsidRDefault="007B09DA" w:rsidP="005E4084">
            <w:pPr>
              <w:spacing w:line="240" w:lineRule="auto"/>
            </w:pPr>
          </w:p>
          <w:p w14:paraId="096920F1" w14:textId="77777777" w:rsidR="007B09DA" w:rsidRDefault="007B09DA" w:rsidP="005E4084">
            <w:pPr>
              <w:spacing w:line="240" w:lineRule="auto"/>
            </w:pPr>
          </w:p>
          <w:p w14:paraId="19AF5A17" w14:textId="77777777" w:rsidR="007B09DA" w:rsidRDefault="007B09DA" w:rsidP="005E4084">
            <w:pPr>
              <w:spacing w:line="240" w:lineRule="auto"/>
            </w:pPr>
          </w:p>
          <w:p w14:paraId="2C278E1E" w14:textId="77777777" w:rsidR="007B09DA" w:rsidRDefault="007B09DA" w:rsidP="005E4084">
            <w:pPr>
              <w:spacing w:line="240" w:lineRule="auto"/>
            </w:pPr>
            <w:r>
              <w:t>4.</w:t>
            </w:r>
          </w:p>
          <w:p w14:paraId="51513E06" w14:textId="5BD5D635" w:rsidR="007B09DA" w:rsidRDefault="007B09DA" w:rsidP="005E4084">
            <w:pPr>
              <w:spacing w:line="240" w:lineRule="auto"/>
            </w:pPr>
          </w:p>
          <w:p w14:paraId="3587A711" w14:textId="3020FBA9" w:rsidR="00AB37CA" w:rsidRDefault="00AB37CA" w:rsidP="005E4084">
            <w:pPr>
              <w:spacing w:line="240" w:lineRule="auto"/>
            </w:pPr>
          </w:p>
          <w:p w14:paraId="7C635CFB" w14:textId="3DDB059E" w:rsidR="00AB37CA" w:rsidRDefault="00AB37CA" w:rsidP="005E4084">
            <w:pPr>
              <w:spacing w:line="240" w:lineRule="auto"/>
            </w:pPr>
          </w:p>
          <w:p w14:paraId="16734BA7" w14:textId="602A038F" w:rsidR="00AB37CA" w:rsidRDefault="00AB37CA" w:rsidP="005E4084">
            <w:pPr>
              <w:spacing w:line="240" w:lineRule="auto"/>
            </w:pPr>
          </w:p>
          <w:p w14:paraId="46D76023" w14:textId="4F8FFABA" w:rsidR="00AB37CA" w:rsidRDefault="00AB37CA" w:rsidP="005E4084">
            <w:pPr>
              <w:spacing w:line="240" w:lineRule="auto"/>
            </w:pPr>
          </w:p>
          <w:p w14:paraId="61928D81" w14:textId="42DB1C41" w:rsidR="00AB37CA" w:rsidRDefault="00AB37CA" w:rsidP="005E4084">
            <w:pPr>
              <w:spacing w:line="240" w:lineRule="auto"/>
            </w:pPr>
            <w:r>
              <w:t>5.</w:t>
            </w:r>
          </w:p>
          <w:p w14:paraId="6CB46020" w14:textId="78757E5C" w:rsidR="007B09DA" w:rsidRPr="007B09DA" w:rsidRDefault="007B09DA" w:rsidP="005E4084">
            <w:pPr>
              <w:spacing w:line="240" w:lineRule="auto"/>
              <w:rPr>
                <w:strike/>
              </w:rPr>
            </w:pPr>
          </w:p>
        </w:tc>
        <w:tc>
          <w:tcPr>
            <w:cnfStyle w:val="000001000000" w:firstRow="0" w:lastRow="0" w:firstColumn="0" w:lastColumn="0" w:oddVBand="0" w:evenVBand="1" w:oddHBand="0" w:evenHBand="0" w:firstRowFirstColumn="0" w:firstRowLastColumn="0" w:lastRowFirstColumn="0" w:lastRowLastColumn="0"/>
            <w:tcW w:w="6000" w:type="dxa"/>
            <w:vMerge/>
            <w:tcBorders>
              <w:top w:val="single" w:sz="8" w:space="0" w:color="B7B7B7"/>
            </w:tcBorders>
            <w:tcMar>
              <w:top w:w="100" w:type="dxa"/>
              <w:left w:w="100" w:type="dxa"/>
              <w:bottom w:w="100" w:type="dxa"/>
              <w:right w:w="100" w:type="dxa"/>
            </w:tcMar>
          </w:tcPr>
          <w:p w14:paraId="5ED88B15" w14:textId="77777777" w:rsidR="005E4084" w:rsidRDefault="005E4084" w:rsidP="005E4084">
            <w:pPr>
              <w:widowControl w:val="0"/>
              <w:pBdr>
                <w:top w:val="nil"/>
                <w:left w:val="nil"/>
                <w:bottom w:val="nil"/>
                <w:right w:val="nil"/>
                <w:between w:val="nil"/>
              </w:pBdr>
            </w:pPr>
          </w:p>
        </w:tc>
        <w:tc>
          <w:tcPr>
            <w:cnfStyle w:val="000010000000" w:firstRow="0" w:lastRow="0" w:firstColumn="0" w:lastColumn="0" w:oddVBand="1" w:evenVBand="0" w:oddHBand="0" w:evenHBand="0" w:firstRowFirstColumn="0" w:firstRowLastColumn="0" w:lastRowFirstColumn="0" w:lastRowLastColumn="0"/>
            <w:tcW w:w="4395" w:type="dxa"/>
            <w:vMerge w:val="restart"/>
            <w:tcBorders>
              <w:top w:val="single" w:sz="8" w:space="0" w:color="B7B7B7"/>
            </w:tcBorders>
            <w:tcMar>
              <w:top w:w="100" w:type="dxa"/>
              <w:left w:w="100" w:type="dxa"/>
              <w:bottom w:w="100" w:type="dxa"/>
              <w:right w:w="100" w:type="dxa"/>
            </w:tcMar>
          </w:tcPr>
          <w:p w14:paraId="345C8E5B" w14:textId="7C92FA63" w:rsidR="005E4084" w:rsidRDefault="009157FB" w:rsidP="005E4084">
            <w:pPr>
              <w:widowControl w:val="0"/>
              <w:spacing w:line="240" w:lineRule="auto"/>
              <w:rPr>
                <w:b/>
              </w:rPr>
            </w:pPr>
            <w:r>
              <w:rPr>
                <w:b/>
              </w:rPr>
              <w:t xml:space="preserve">Breakdown Your </w:t>
            </w:r>
            <w:r w:rsidR="005E4084">
              <w:rPr>
                <w:b/>
              </w:rPr>
              <w:t>Monthly Goals:</w:t>
            </w:r>
          </w:p>
          <w:p w14:paraId="5DCDF7D9" w14:textId="77777777" w:rsidR="005E4084" w:rsidRDefault="005E4084" w:rsidP="005E4084">
            <w:pPr>
              <w:widowControl w:val="0"/>
              <w:spacing w:line="240" w:lineRule="auto"/>
            </w:pPr>
          </w:p>
          <w:p w14:paraId="1A0653F6" w14:textId="0B8B5AB4" w:rsidR="005E4084" w:rsidRDefault="00A03656" w:rsidP="00234306">
            <w:pPr>
              <w:widowControl w:val="0"/>
              <w:spacing w:line="240" w:lineRule="auto"/>
            </w:pPr>
            <w:r>
              <w:t xml:space="preserve">  </w:t>
            </w:r>
            <w:r w:rsidR="005E4084">
              <w:t xml:space="preserve"> </w:t>
            </w:r>
          </w:p>
          <w:p w14:paraId="7C235067" w14:textId="71D07547" w:rsidR="00234306" w:rsidRDefault="00234306" w:rsidP="00234306">
            <w:pPr>
              <w:widowControl w:val="0"/>
              <w:spacing w:line="240" w:lineRule="auto"/>
            </w:pPr>
          </w:p>
          <w:p w14:paraId="3E26FF7C" w14:textId="3A2024E9" w:rsidR="00234306" w:rsidRDefault="00AB37CA" w:rsidP="00AB37CA">
            <w:pPr>
              <w:pStyle w:val="ListParagraph"/>
              <w:widowControl w:val="0"/>
              <w:numPr>
                <w:ilvl w:val="0"/>
                <w:numId w:val="11"/>
              </w:numPr>
              <w:spacing w:line="240" w:lineRule="auto"/>
            </w:pPr>
            <w:r w:rsidRPr="00AB37CA">
              <w:rPr>
                <w:b/>
                <w:bCs/>
              </w:rPr>
              <w:t>LEADS</w:t>
            </w:r>
            <w:r>
              <w:t xml:space="preserve"> = </w:t>
            </w:r>
          </w:p>
          <w:p w14:paraId="7E34C513" w14:textId="77777777" w:rsidR="00AB37CA" w:rsidRDefault="00AB37CA" w:rsidP="00AB37CA">
            <w:pPr>
              <w:widowControl w:val="0"/>
              <w:spacing w:line="240" w:lineRule="auto"/>
            </w:pPr>
          </w:p>
          <w:p w14:paraId="5D48D3CE" w14:textId="77777777" w:rsidR="00AB37CA" w:rsidRDefault="00AB37CA" w:rsidP="00AB37CA">
            <w:pPr>
              <w:widowControl w:val="0"/>
              <w:spacing w:line="240" w:lineRule="auto"/>
            </w:pPr>
          </w:p>
          <w:p w14:paraId="7636B4E0" w14:textId="5D11FDE6" w:rsidR="00AB37CA" w:rsidRDefault="00AB37CA" w:rsidP="00AB37CA">
            <w:pPr>
              <w:pStyle w:val="ListParagraph"/>
              <w:widowControl w:val="0"/>
              <w:numPr>
                <w:ilvl w:val="0"/>
                <w:numId w:val="11"/>
              </w:numPr>
              <w:spacing w:line="240" w:lineRule="auto"/>
            </w:pPr>
            <w:proofErr w:type="gramStart"/>
            <w:r w:rsidRPr="00AB37CA">
              <w:rPr>
                <w:b/>
                <w:bCs/>
              </w:rPr>
              <w:t>APPOINTMENTS</w:t>
            </w:r>
            <w:r>
              <w:t xml:space="preserve">  =</w:t>
            </w:r>
            <w:proofErr w:type="gramEnd"/>
            <w:r>
              <w:t xml:space="preserve"> </w:t>
            </w:r>
          </w:p>
          <w:p w14:paraId="60217FC0" w14:textId="77777777" w:rsidR="00AB37CA" w:rsidRDefault="00AB37CA" w:rsidP="00AB37CA">
            <w:pPr>
              <w:pStyle w:val="ListParagraph"/>
            </w:pPr>
          </w:p>
          <w:p w14:paraId="50D6EBD1" w14:textId="77777777" w:rsidR="00AB37CA" w:rsidRDefault="00AB37CA" w:rsidP="00AB37CA">
            <w:pPr>
              <w:pStyle w:val="ListParagraph"/>
              <w:widowControl w:val="0"/>
              <w:spacing w:line="240" w:lineRule="auto"/>
            </w:pPr>
          </w:p>
          <w:p w14:paraId="3758B73B" w14:textId="1F91E9B1" w:rsidR="00AB37CA" w:rsidRDefault="00AB37CA" w:rsidP="00AB37CA">
            <w:pPr>
              <w:pStyle w:val="ListParagraph"/>
              <w:widowControl w:val="0"/>
              <w:numPr>
                <w:ilvl w:val="0"/>
                <w:numId w:val="11"/>
              </w:numPr>
              <w:spacing w:line="240" w:lineRule="auto"/>
            </w:pPr>
            <w:r w:rsidRPr="00AB37CA">
              <w:rPr>
                <w:b/>
                <w:bCs/>
              </w:rPr>
              <w:t>PRESENTATIONS</w:t>
            </w:r>
            <w:r>
              <w:t xml:space="preserve"> =</w:t>
            </w:r>
          </w:p>
          <w:p w14:paraId="3BBEE6B9" w14:textId="1F5BB039" w:rsidR="00AB37CA" w:rsidRDefault="00AB37CA" w:rsidP="00AB37CA">
            <w:pPr>
              <w:widowControl w:val="0"/>
              <w:spacing w:line="240" w:lineRule="auto"/>
            </w:pPr>
          </w:p>
          <w:p w14:paraId="1B843634" w14:textId="77777777" w:rsidR="00AB37CA" w:rsidRDefault="00AB37CA" w:rsidP="00AB37CA">
            <w:pPr>
              <w:widowControl w:val="0"/>
              <w:spacing w:line="240" w:lineRule="auto"/>
            </w:pPr>
          </w:p>
          <w:p w14:paraId="576FED33" w14:textId="276C8232" w:rsidR="00AB37CA" w:rsidRDefault="00AB37CA" w:rsidP="00AB37CA">
            <w:pPr>
              <w:pStyle w:val="ListParagraph"/>
              <w:widowControl w:val="0"/>
              <w:numPr>
                <w:ilvl w:val="0"/>
                <w:numId w:val="11"/>
              </w:numPr>
              <w:spacing w:line="240" w:lineRule="auto"/>
            </w:pPr>
            <w:r w:rsidRPr="00AB37CA">
              <w:rPr>
                <w:b/>
                <w:bCs/>
              </w:rPr>
              <w:t>SALES</w:t>
            </w:r>
            <w:r>
              <w:t xml:space="preserve"> = </w:t>
            </w:r>
          </w:p>
          <w:p w14:paraId="08CB7310" w14:textId="06004529" w:rsidR="00AB37CA" w:rsidRDefault="00AB37CA" w:rsidP="00AB37CA">
            <w:pPr>
              <w:widowControl w:val="0"/>
              <w:spacing w:line="240" w:lineRule="auto"/>
            </w:pPr>
          </w:p>
          <w:p w14:paraId="5369FBBA" w14:textId="23EAF380" w:rsidR="00AB37CA" w:rsidRDefault="00AB37CA" w:rsidP="00AB37CA">
            <w:pPr>
              <w:widowControl w:val="0"/>
              <w:spacing w:line="240" w:lineRule="auto"/>
            </w:pPr>
          </w:p>
          <w:p w14:paraId="3489131D" w14:textId="09AF0047" w:rsidR="00AB37CA" w:rsidRPr="00AB37CA" w:rsidRDefault="00AB37CA" w:rsidP="00234306">
            <w:pPr>
              <w:widowControl w:val="0"/>
              <w:spacing w:line="240" w:lineRule="auto"/>
              <w:rPr>
                <w:b/>
                <w:bCs/>
              </w:rPr>
            </w:pPr>
            <w:r w:rsidRPr="00AB37CA">
              <w:rPr>
                <w:b/>
                <w:bCs/>
              </w:rPr>
              <w:t>Other Monthly Goals:</w:t>
            </w:r>
          </w:p>
          <w:p w14:paraId="7FCFCB65" w14:textId="77777777" w:rsidR="005E4084" w:rsidRDefault="005E4084" w:rsidP="005E4084">
            <w:pPr>
              <w:widowControl w:val="0"/>
              <w:spacing w:line="240" w:lineRule="auto"/>
            </w:pPr>
          </w:p>
          <w:p w14:paraId="0D4B9AD6" w14:textId="287FAD1B" w:rsidR="005E4084" w:rsidRDefault="005E4084" w:rsidP="005E4084">
            <w:pPr>
              <w:widowControl w:val="0"/>
              <w:spacing w:line="240" w:lineRule="auto"/>
            </w:pPr>
          </w:p>
          <w:p w14:paraId="4520A279" w14:textId="1005E89B" w:rsidR="005E4084" w:rsidRDefault="005E4084" w:rsidP="005E4084">
            <w:pPr>
              <w:widowControl w:val="0"/>
              <w:spacing w:line="240" w:lineRule="auto"/>
            </w:pPr>
          </w:p>
          <w:p w14:paraId="4DB94452" w14:textId="577ED89A" w:rsidR="005E4084" w:rsidRDefault="005E4084" w:rsidP="005E4084">
            <w:pPr>
              <w:widowControl w:val="0"/>
              <w:spacing w:line="240" w:lineRule="auto"/>
            </w:pPr>
          </w:p>
          <w:p w14:paraId="38486B7B" w14:textId="039B768B" w:rsidR="005E4084" w:rsidRDefault="005E4084" w:rsidP="005E4084">
            <w:pPr>
              <w:widowControl w:val="0"/>
              <w:spacing w:line="240" w:lineRule="auto"/>
            </w:pPr>
          </w:p>
          <w:p w14:paraId="14B04C62" w14:textId="763079FB" w:rsidR="005E4084" w:rsidRDefault="005E4084" w:rsidP="005E4084">
            <w:pPr>
              <w:widowControl w:val="0"/>
              <w:spacing w:line="240" w:lineRule="auto"/>
            </w:pPr>
          </w:p>
          <w:p w14:paraId="3CC49AA1" w14:textId="770AA246" w:rsidR="005E4084" w:rsidRDefault="005E4084" w:rsidP="005E4084">
            <w:pPr>
              <w:widowControl w:val="0"/>
              <w:spacing w:line="240" w:lineRule="auto"/>
            </w:pPr>
          </w:p>
          <w:p w14:paraId="6DE7C1E3" w14:textId="016B2287" w:rsidR="007B09DA" w:rsidRDefault="007B09DA" w:rsidP="005E4084">
            <w:pPr>
              <w:widowControl w:val="0"/>
              <w:spacing w:line="240" w:lineRule="auto"/>
            </w:pPr>
          </w:p>
          <w:p w14:paraId="06183989" w14:textId="6A6401DA" w:rsidR="00796005" w:rsidRDefault="00796005" w:rsidP="005E4084">
            <w:pPr>
              <w:widowControl w:val="0"/>
              <w:spacing w:line="240" w:lineRule="auto"/>
            </w:pPr>
          </w:p>
          <w:p w14:paraId="19A7FFAB" w14:textId="77777777" w:rsidR="00796005" w:rsidRDefault="00796005" w:rsidP="005E4084">
            <w:pPr>
              <w:widowControl w:val="0"/>
              <w:spacing w:line="240" w:lineRule="auto"/>
            </w:pPr>
          </w:p>
          <w:p w14:paraId="127C3C06" w14:textId="77777777" w:rsidR="005E4084" w:rsidRDefault="005E4084" w:rsidP="005E4084">
            <w:pPr>
              <w:widowControl w:val="0"/>
              <w:spacing w:line="240" w:lineRule="auto"/>
            </w:pPr>
          </w:p>
          <w:p w14:paraId="431779F6" w14:textId="77777777" w:rsidR="005E4084" w:rsidRDefault="005E4084" w:rsidP="005E4084">
            <w:pPr>
              <w:widowControl w:val="0"/>
              <w:spacing w:line="240" w:lineRule="auto"/>
            </w:pPr>
          </w:p>
        </w:tc>
      </w:tr>
      <w:tr w:rsidR="005E4084" w14:paraId="0D1D452F" w14:textId="77777777" w:rsidTr="005E4084">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338" w:type="dxa"/>
            <w:vMerge/>
            <w:tcBorders>
              <w:top w:val="single" w:sz="8" w:space="0" w:color="B7B7B7"/>
            </w:tcBorders>
            <w:tcMar>
              <w:top w:w="100" w:type="dxa"/>
              <w:left w:w="100" w:type="dxa"/>
              <w:bottom w:w="100" w:type="dxa"/>
              <w:right w:w="100" w:type="dxa"/>
            </w:tcMar>
          </w:tcPr>
          <w:p w14:paraId="26227E27" w14:textId="77777777" w:rsidR="005E4084" w:rsidRDefault="005E4084" w:rsidP="005E4084">
            <w:pPr>
              <w:widowControl w:val="0"/>
              <w:pBdr>
                <w:top w:val="nil"/>
                <w:left w:val="nil"/>
                <w:bottom w:val="nil"/>
                <w:right w:val="nil"/>
                <w:between w:val="nil"/>
              </w:pBdr>
            </w:pPr>
          </w:p>
        </w:tc>
        <w:tc>
          <w:tcPr>
            <w:cnfStyle w:val="000001000000" w:firstRow="0" w:lastRow="0" w:firstColumn="0" w:lastColumn="0" w:oddVBand="0" w:evenVBand="1" w:oddHBand="0" w:evenHBand="0" w:firstRowFirstColumn="0" w:firstRowLastColumn="0" w:lastRowFirstColumn="0" w:lastRowLastColumn="0"/>
            <w:tcW w:w="6000" w:type="dxa"/>
            <w:vMerge/>
            <w:tcBorders>
              <w:top w:val="single" w:sz="8" w:space="0" w:color="B7B7B7"/>
            </w:tcBorders>
            <w:tcMar>
              <w:top w:w="100" w:type="dxa"/>
              <w:left w:w="100" w:type="dxa"/>
              <w:bottom w:w="100" w:type="dxa"/>
              <w:right w:w="100" w:type="dxa"/>
            </w:tcMar>
          </w:tcPr>
          <w:p w14:paraId="144E5ED6" w14:textId="77777777" w:rsidR="005E4084" w:rsidRDefault="005E4084" w:rsidP="005E4084">
            <w:pPr>
              <w:widowControl w:val="0"/>
              <w:pBdr>
                <w:top w:val="nil"/>
                <w:left w:val="nil"/>
                <w:bottom w:val="nil"/>
                <w:right w:val="nil"/>
                <w:between w:val="nil"/>
              </w:pBdr>
            </w:pPr>
          </w:p>
        </w:tc>
        <w:tc>
          <w:tcPr>
            <w:cnfStyle w:val="000010000000" w:firstRow="0" w:lastRow="0" w:firstColumn="0" w:lastColumn="0" w:oddVBand="1" w:evenVBand="0" w:oddHBand="0" w:evenHBand="0" w:firstRowFirstColumn="0" w:firstRowLastColumn="0" w:lastRowFirstColumn="0" w:lastRowLastColumn="0"/>
            <w:tcW w:w="4395" w:type="dxa"/>
            <w:vMerge/>
            <w:tcBorders>
              <w:top w:val="single" w:sz="8" w:space="0" w:color="B7B7B7"/>
            </w:tcBorders>
            <w:tcMar>
              <w:top w:w="100" w:type="dxa"/>
              <w:left w:w="100" w:type="dxa"/>
              <w:bottom w:w="100" w:type="dxa"/>
              <w:right w:w="100" w:type="dxa"/>
            </w:tcMar>
          </w:tcPr>
          <w:p w14:paraId="1D98E1DB" w14:textId="77777777" w:rsidR="005E4084" w:rsidRDefault="005E4084" w:rsidP="005E4084">
            <w:pPr>
              <w:widowControl w:val="0"/>
              <w:pBdr>
                <w:top w:val="nil"/>
                <w:left w:val="nil"/>
                <w:bottom w:val="nil"/>
                <w:right w:val="nil"/>
                <w:between w:val="nil"/>
              </w:pBdr>
            </w:pPr>
          </w:p>
        </w:tc>
      </w:tr>
      <w:tr w:rsidR="005E4084" w14:paraId="09D5AD69" w14:textId="77777777" w:rsidTr="005E4084">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4338" w:type="dxa"/>
            <w:vMerge/>
            <w:tcBorders>
              <w:top w:val="single" w:sz="8" w:space="0" w:color="B7B7B7"/>
            </w:tcBorders>
            <w:tcMar>
              <w:top w:w="100" w:type="dxa"/>
              <w:left w:w="100" w:type="dxa"/>
              <w:bottom w:w="100" w:type="dxa"/>
              <w:right w:w="100" w:type="dxa"/>
            </w:tcMar>
          </w:tcPr>
          <w:p w14:paraId="36F3DF83" w14:textId="77777777" w:rsidR="005E4084" w:rsidRDefault="005E4084" w:rsidP="005E4084">
            <w:pPr>
              <w:widowControl w:val="0"/>
              <w:pBdr>
                <w:top w:val="nil"/>
                <w:left w:val="nil"/>
                <w:bottom w:val="nil"/>
                <w:right w:val="nil"/>
                <w:between w:val="nil"/>
              </w:pBdr>
            </w:pPr>
          </w:p>
        </w:tc>
        <w:tc>
          <w:tcPr>
            <w:cnfStyle w:val="000001000000" w:firstRow="0" w:lastRow="0" w:firstColumn="0" w:lastColumn="0" w:oddVBand="0" w:evenVBand="1" w:oddHBand="0" w:evenHBand="0" w:firstRowFirstColumn="0" w:firstRowLastColumn="0" w:lastRowFirstColumn="0" w:lastRowLastColumn="0"/>
            <w:tcW w:w="6000" w:type="dxa"/>
            <w:vMerge/>
            <w:tcBorders>
              <w:top w:val="single" w:sz="8" w:space="0" w:color="B7B7B7"/>
            </w:tcBorders>
            <w:tcMar>
              <w:top w:w="100" w:type="dxa"/>
              <w:left w:w="100" w:type="dxa"/>
              <w:bottom w:w="100" w:type="dxa"/>
              <w:right w:w="100" w:type="dxa"/>
            </w:tcMar>
          </w:tcPr>
          <w:p w14:paraId="44D26A59" w14:textId="77777777" w:rsidR="005E4084" w:rsidRDefault="005E4084" w:rsidP="005E4084">
            <w:pPr>
              <w:widowControl w:val="0"/>
              <w:pBdr>
                <w:top w:val="nil"/>
                <w:left w:val="nil"/>
                <w:bottom w:val="nil"/>
                <w:right w:val="nil"/>
                <w:between w:val="nil"/>
              </w:pBdr>
            </w:pPr>
          </w:p>
        </w:tc>
        <w:tc>
          <w:tcPr>
            <w:cnfStyle w:val="000010000000" w:firstRow="0" w:lastRow="0" w:firstColumn="0" w:lastColumn="0" w:oddVBand="1" w:evenVBand="0" w:oddHBand="0" w:evenHBand="0" w:firstRowFirstColumn="0" w:firstRowLastColumn="0" w:lastRowFirstColumn="0" w:lastRowLastColumn="0"/>
            <w:tcW w:w="4395" w:type="dxa"/>
            <w:tcBorders>
              <w:top w:val="single" w:sz="8" w:space="0" w:color="B7B7B7"/>
            </w:tcBorders>
            <w:tcMar>
              <w:top w:w="100" w:type="dxa"/>
              <w:left w:w="100" w:type="dxa"/>
              <w:bottom w:w="100" w:type="dxa"/>
              <w:right w:w="100" w:type="dxa"/>
            </w:tcMar>
          </w:tcPr>
          <w:p w14:paraId="4ECC2C8B" w14:textId="65082538" w:rsidR="005E4084" w:rsidRDefault="005E4084" w:rsidP="005E4084">
            <w:pPr>
              <w:widowControl w:val="0"/>
              <w:spacing w:line="240" w:lineRule="auto"/>
            </w:pPr>
            <w:r w:rsidRPr="007B09DA">
              <w:rPr>
                <w:rFonts w:ascii="Verdana" w:eastAsia="Verdana" w:hAnsi="Verdana" w:cs="Verdana"/>
                <w:b/>
                <w:color w:val="ED5F1E"/>
              </w:rPr>
              <w:t>30-90 DAY MILESTONES &amp; QUICK WINS</w:t>
            </w:r>
          </w:p>
        </w:tc>
      </w:tr>
      <w:tr w:rsidR="005E4084" w14:paraId="0F7E4682" w14:textId="77777777" w:rsidTr="000A01D8">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4338" w:type="dxa"/>
            <w:vMerge/>
            <w:tcBorders>
              <w:top w:val="single" w:sz="8" w:space="0" w:color="B7B7B7"/>
            </w:tcBorders>
            <w:tcMar>
              <w:top w:w="100" w:type="dxa"/>
              <w:left w:w="100" w:type="dxa"/>
              <w:bottom w:w="100" w:type="dxa"/>
              <w:right w:w="100" w:type="dxa"/>
            </w:tcMar>
          </w:tcPr>
          <w:p w14:paraId="656A519C" w14:textId="77777777" w:rsidR="005E4084" w:rsidRDefault="005E4084" w:rsidP="005E4084">
            <w:pPr>
              <w:widowControl w:val="0"/>
              <w:pBdr>
                <w:top w:val="nil"/>
                <w:left w:val="nil"/>
                <w:bottom w:val="nil"/>
                <w:right w:val="nil"/>
                <w:between w:val="nil"/>
              </w:pBdr>
            </w:pPr>
          </w:p>
        </w:tc>
        <w:tc>
          <w:tcPr>
            <w:cnfStyle w:val="000001000000" w:firstRow="0" w:lastRow="0" w:firstColumn="0" w:lastColumn="0" w:oddVBand="0" w:evenVBand="1" w:oddHBand="0" w:evenHBand="0" w:firstRowFirstColumn="0" w:firstRowLastColumn="0" w:lastRowFirstColumn="0" w:lastRowLastColumn="0"/>
            <w:tcW w:w="6000" w:type="dxa"/>
            <w:vMerge w:val="restart"/>
            <w:tcBorders>
              <w:bottom w:val="single" w:sz="8" w:space="0" w:color="B7B7B7"/>
            </w:tcBorders>
            <w:tcMar>
              <w:top w:w="100" w:type="dxa"/>
              <w:left w:w="100" w:type="dxa"/>
              <w:bottom w:w="100" w:type="dxa"/>
              <w:right w:w="100" w:type="dxa"/>
            </w:tcMar>
          </w:tcPr>
          <w:p w14:paraId="3AC9BDEA" w14:textId="33367711" w:rsidR="005E4084" w:rsidRDefault="005E4084" w:rsidP="005E4084">
            <w:pPr>
              <w:widowControl w:val="0"/>
              <w:spacing w:line="240" w:lineRule="auto"/>
            </w:pPr>
            <w:r w:rsidRPr="007B09DA">
              <w:rPr>
                <w:rFonts w:ascii="Verdana" w:eastAsia="Verdana" w:hAnsi="Verdana" w:cs="Verdana"/>
                <w:b/>
                <w:color w:val="ED5F1E"/>
              </w:rPr>
              <w:t>APPROACH</w:t>
            </w:r>
            <w:r>
              <w:rPr>
                <w:rFonts w:ascii="Verdana" w:eastAsia="Verdana" w:hAnsi="Verdana" w:cs="Verdana"/>
                <w:b/>
              </w:rPr>
              <w:t xml:space="preserve"> </w:t>
            </w:r>
          </w:p>
        </w:tc>
        <w:tc>
          <w:tcPr>
            <w:cnfStyle w:val="000010000000" w:firstRow="0" w:lastRow="0" w:firstColumn="0" w:lastColumn="0" w:oddVBand="1" w:evenVBand="0" w:oddHBand="0" w:evenHBand="0" w:firstRowFirstColumn="0" w:firstRowLastColumn="0" w:lastRowFirstColumn="0" w:lastRowLastColumn="0"/>
            <w:tcW w:w="4395" w:type="dxa"/>
            <w:vMerge w:val="restart"/>
            <w:tcBorders>
              <w:top w:val="single" w:sz="8" w:space="0" w:color="B7B7B7"/>
            </w:tcBorders>
            <w:tcMar>
              <w:top w:w="100" w:type="dxa"/>
              <w:left w:w="100" w:type="dxa"/>
              <w:bottom w:w="100" w:type="dxa"/>
              <w:right w:w="100" w:type="dxa"/>
            </w:tcMar>
          </w:tcPr>
          <w:p w14:paraId="02F009FF" w14:textId="6141071D" w:rsidR="005E4084" w:rsidRDefault="005E4084" w:rsidP="007B09DA">
            <w:pPr>
              <w:widowControl w:val="0"/>
              <w:spacing w:line="240" w:lineRule="auto"/>
              <w:ind w:left="720"/>
            </w:pPr>
            <w:r>
              <w:t>.</w:t>
            </w:r>
          </w:p>
          <w:p w14:paraId="4DBC24C6" w14:textId="77777777" w:rsidR="005E4084" w:rsidRDefault="005E4084" w:rsidP="005E4084">
            <w:pPr>
              <w:widowControl w:val="0"/>
              <w:spacing w:line="240" w:lineRule="auto"/>
              <w:ind w:left="720"/>
            </w:pPr>
          </w:p>
          <w:p w14:paraId="45DB8F0E" w14:textId="77777777" w:rsidR="005E4084" w:rsidRDefault="005E4084" w:rsidP="005E4084">
            <w:pPr>
              <w:widowControl w:val="0"/>
              <w:spacing w:line="240" w:lineRule="auto"/>
              <w:ind w:left="720"/>
            </w:pPr>
          </w:p>
          <w:p w14:paraId="130BF5BD" w14:textId="77777777" w:rsidR="005E4084" w:rsidRDefault="005E4084" w:rsidP="005E4084">
            <w:pPr>
              <w:widowControl w:val="0"/>
              <w:spacing w:line="240" w:lineRule="auto"/>
              <w:ind w:left="720"/>
            </w:pPr>
          </w:p>
          <w:p w14:paraId="4CDF0B7B" w14:textId="77777777" w:rsidR="005E4084" w:rsidRDefault="005E4084" w:rsidP="005E4084">
            <w:pPr>
              <w:widowControl w:val="0"/>
              <w:spacing w:line="240" w:lineRule="auto"/>
              <w:ind w:left="720"/>
            </w:pPr>
          </w:p>
          <w:p w14:paraId="23C853E3" w14:textId="77777777" w:rsidR="005E4084" w:rsidRDefault="005E4084" w:rsidP="005E4084">
            <w:pPr>
              <w:widowControl w:val="0"/>
              <w:spacing w:line="240" w:lineRule="auto"/>
              <w:ind w:left="720"/>
            </w:pPr>
          </w:p>
          <w:p w14:paraId="5746FC03" w14:textId="77777777" w:rsidR="005E4084" w:rsidRDefault="005E4084" w:rsidP="005E4084">
            <w:pPr>
              <w:widowControl w:val="0"/>
              <w:spacing w:line="240" w:lineRule="auto"/>
              <w:ind w:left="720"/>
            </w:pPr>
          </w:p>
          <w:p w14:paraId="593EE30B" w14:textId="77777777" w:rsidR="005E4084" w:rsidRDefault="005E4084" w:rsidP="005E4084">
            <w:pPr>
              <w:widowControl w:val="0"/>
              <w:spacing w:line="240" w:lineRule="auto"/>
              <w:ind w:left="720"/>
            </w:pPr>
          </w:p>
          <w:p w14:paraId="5C9902AC" w14:textId="77777777" w:rsidR="005E4084" w:rsidRDefault="005E4084" w:rsidP="005E4084">
            <w:pPr>
              <w:widowControl w:val="0"/>
              <w:spacing w:line="240" w:lineRule="auto"/>
              <w:ind w:left="720"/>
            </w:pPr>
          </w:p>
          <w:p w14:paraId="75086CFA" w14:textId="77777777" w:rsidR="005E4084" w:rsidRDefault="005E4084" w:rsidP="005E4084">
            <w:pPr>
              <w:widowControl w:val="0"/>
              <w:spacing w:line="240" w:lineRule="auto"/>
              <w:ind w:left="720"/>
            </w:pPr>
          </w:p>
          <w:p w14:paraId="5F49B39F" w14:textId="77777777" w:rsidR="005E4084" w:rsidRDefault="005E4084" w:rsidP="005E4084">
            <w:pPr>
              <w:widowControl w:val="0"/>
              <w:spacing w:line="240" w:lineRule="auto"/>
              <w:ind w:left="720"/>
            </w:pPr>
          </w:p>
          <w:p w14:paraId="297CBDE5" w14:textId="77777777" w:rsidR="005E4084" w:rsidRDefault="005E4084" w:rsidP="005E4084">
            <w:pPr>
              <w:widowControl w:val="0"/>
              <w:spacing w:line="240" w:lineRule="auto"/>
              <w:ind w:left="720"/>
            </w:pPr>
          </w:p>
          <w:p w14:paraId="318DB995" w14:textId="77777777" w:rsidR="005E4084" w:rsidRDefault="005E4084" w:rsidP="005E4084">
            <w:pPr>
              <w:widowControl w:val="0"/>
              <w:spacing w:line="240" w:lineRule="auto"/>
              <w:ind w:left="720"/>
            </w:pPr>
          </w:p>
          <w:p w14:paraId="2515563B" w14:textId="77777777" w:rsidR="005E4084" w:rsidRDefault="005E4084" w:rsidP="005E4084">
            <w:pPr>
              <w:widowControl w:val="0"/>
              <w:spacing w:line="240" w:lineRule="auto"/>
              <w:ind w:left="720"/>
            </w:pPr>
          </w:p>
          <w:p w14:paraId="3E99EBC0" w14:textId="77777777" w:rsidR="005E4084" w:rsidRDefault="005E4084" w:rsidP="005E4084">
            <w:pPr>
              <w:widowControl w:val="0"/>
              <w:spacing w:line="240" w:lineRule="auto"/>
              <w:ind w:left="720"/>
            </w:pPr>
          </w:p>
          <w:p w14:paraId="31F6082E" w14:textId="77777777" w:rsidR="005E4084" w:rsidRDefault="005E4084" w:rsidP="005E4084">
            <w:pPr>
              <w:widowControl w:val="0"/>
              <w:spacing w:line="240" w:lineRule="auto"/>
              <w:ind w:left="720"/>
            </w:pPr>
          </w:p>
          <w:p w14:paraId="46A4A7F9" w14:textId="1483DF8C" w:rsidR="005E4084" w:rsidRDefault="005E4084" w:rsidP="005E4084">
            <w:pPr>
              <w:widowControl w:val="0"/>
              <w:spacing w:line="240" w:lineRule="auto"/>
              <w:ind w:left="720"/>
            </w:pPr>
          </w:p>
          <w:p w14:paraId="2223BD07" w14:textId="50176DBD" w:rsidR="005E4084" w:rsidRDefault="005E4084" w:rsidP="005E4084">
            <w:pPr>
              <w:widowControl w:val="0"/>
              <w:spacing w:line="240" w:lineRule="auto"/>
              <w:ind w:left="720"/>
            </w:pPr>
          </w:p>
          <w:p w14:paraId="2DD9CE58" w14:textId="17CDC1EA" w:rsidR="005E4084" w:rsidRDefault="005E4084" w:rsidP="005E4084">
            <w:pPr>
              <w:widowControl w:val="0"/>
              <w:spacing w:line="240" w:lineRule="auto"/>
              <w:ind w:left="720"/>
            </w:pPr>
          </w:p>
          <w:p w14:paraId="4B94ED79" w14:textId="2B670F07" w:rsidR="005E4084" w:rsidRDefault="005E4084" w:rsidP="005E4084">
            <w:pPr>
              <w:widowControl w:val="0"/>
              <w:spacing w:line="240" w:lineRule="auto"/>
              <w:ind w:left="720"/>
            </w:pPr>
          </w:p>
          <w:p w14:paraId="2BB851BE" w14:textId="77777777" w:rsidR="005E4084" w:rsidRDefault="005E4084" w:rsidP="005E4084">
            <w:pPr>
              <w:widowControl w:val="0"/>
              <w:spacing w:line="240" w:lineRule="auto"/>
              <w:ind w:left="720"/>
            </w:pPr>
          </w:p>
          <w:p w14:paraId="35CCDE70" w14:textId="77777777" w:rsidR="005E4084" w:rsidRDefault="005E4084" w:rsidP="005E4084">
            <w:pPr>
              <w:widowControl w:val="0"/>
              <w:spacing w:line="240" w:lineRule="auto"/>
            </w:pPr>
          </w:p>
        </w:tc>
      </w:tr>
      <w:tr w:rsidR="005E4084" w14:paraId="5F0ADEB1" w14:textId="77777777" w:rsidTr="005E4084">
        <w:trPr>
          <w:cnfStyle w:val="000000010000" w:firstRow="0" w:lastRow="0" w:firstColumn="0" w:lastColumn="0" w:oddVBand="0" w:evenVBand="0" w:oddHBand="0" w:evenHBand="1"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338" w:type="dxa"/>
            <w:vMerge w:val="restart"/>
            <w:tcMar>
              <w:top w:w="100" w:type="dxa"/>
              <w:left w:w="100" w:type="dxa"/>
              <w:bottom w:w="100" w:type="dxa"/>
              <w:right w:w="100" w:type="dxa"/>
            </w:tcMar>
          </w:tcPr>
          <w:p w14:paraId="7A639834" w14:textId="40F17B69" w:rsidR="005E4084" w:rsidRDefault="005E4084" w:rsidP="005E4084">
            <w:pPr>
              <w:widowControl w:val="0"/>
              <w:spacing w:line="240" w:lineRule="auto"/>
            </w:pPr>
            <w:r w:rsidRPr="007B09DA">
              <w:rPr>
                <w:rFonts w:ascii="Verdana" w:eastAsia="Verdana" w:hAnsi="Verdana" w:cs="Verdana"/>
                <w:b/>
                <w:color w:val="ED5F1E"/>
              </w:rPr>
              <w:t xml:space="preserve">WHO WE SELL TO </w:t>
            </w:r>
          </w:p>
        </w:tc>
        <w:tc>
          <w:tcPr>
            <w:cnfStyle w:val="000001000000" w:firstRow="0" w:lastRow="0" w:firstColumn="0" w:lastColumn="0" w:oddVBand="0" w:evenVBand="1" w:oddHBand="0" w:evenHBand="0" w:firstRowFirstColumn="0" w:firstRowLastColumn="0" w:lastRowFirstColumn="0" w:lastRowLastColumn="0"/>
            <w:tcW w:w="6000" w:type="dxa"/>
            <w:vMerge/>
            <w:tcBorders>
              <w:bottom w:val="single" w:sz="8" w:space="0" w:color="B7B7B7"/>
            </w:tcBorders>
            <w:tcMar>
              <w:top w:w="100" w:type="dxa"/>
              <w:left w:w="100" w:type="dxa"/>
              <w:bottom w:w="100" w:type="dxa"/>
              <w:right w:w="100" w:type="dxa"/>
            </w:tcMar>
          </w:tcPr>
          <w:p w14:paraId="59D2FED2" w14:textId="77777777" w:rsidR="005E4084" w:rsidRDefault="005E4084" w:rsidP="005E4084">
            <w:pPr>
              <w:widowControl w:val="0"/>
              <w:pBdr>
                <w:top w:val="nil"/>
                <w:left w:val="nil"/>
                <w:bottom w:val="nil"/>
                <w:right w:val="nil"/>
                <w:between w:val="nil"/>
              </w:pBdr>
            </w:pPr>
          </w:p>
        </w:tc>
        <w:tc>
          <w:tcPr>
            <w:cnfStyle w:val="000010000000" w:firstRow="0" w:lastRow="0" w:firstColumn="0" w:lastColumn="0" w:oddVBand="1" w:evenVBand="0" w:oddHBand="0" w:evenHBand="0" w:firstRowFirstColumn="0" w:firstRowLastColumn="0" w:lastRowFirstColumn="0" w:lastRowLastColumn="0"/>
            <w:tcW w:w="4395" w:type="dxa"/>
            <w:vMerge/>
            <w:tcBorders>
              <w:top w:val="single" w:sz="8" w:space="0" w:color="B7B7B7"/>
            </w:tcBorders>
            <w:tcMar>
              <w:top w:w="100" w:type="dxa"/>
              <w:left w:w="100" w:type="dxa"/>
              <w:bottom w:w="100" w:type="dxa"/>
              <w:right w:w="100" w:type="dxa"/>
            </w:tcMar>
          </w:tcPr>
          <w:p w14:paraId="0E86A8EA" w14:textId="77777777" w:rsidR="005E4084" w:rsidRDefault="005E4084" w:rsidP="005E4084">
            <w:pPr>
              <w:widowControl w:val="0"/>
              <w:pBdr>
                <w:top w:val="nil"/>
                <w:left w:val="nil"/>
                <w:bottom w:val="nil"/>
                <w:right w:val="nil"/>
                <w:between w:val="nil"/>
              </w:pBdr>
            </w:pPr>
          </w:p>
        </w:tc>
      </w:tr>
      <w:tr w:rsidR="005E4084" w14:paraId="4BC4E4BF" w14:textId="77777777" w:rsidTr="005E4084">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4338" w:type="dxa"/>
            <w:vMerge/>
            <w:tcMar>
              <w:top w:w="100" w:type="dxa"/>
              <w:left w:w="100" w:type="dxa"/>
              <w:bottom w:w="100" w:type="dxa"/>
              <w:right w:w="100" w:type="dxa"/>
            </w:tcMar>
          </w:tcPr>
          <w:p w14:paraId="3F0E034B" w14:textId="77777777" w:rsidR="005E4084" w:rsidRDefault="005E4084" w:rsidP="005E4084">
            <w:pPr>
              <w:widowControl w:val="0"/>
              <w:pBdr>
                <w:top w:val="nil"/>
                <w:left w:val="nil"/>
                <w:bottom w:val="nil"/>
                <w:right w:val="nil"/>
                <w:between w:val="nil"/>
              </w:pBdr>
            </w:pPr>
          </w:p>
        </w:tc>
        <w:tc>
          <w:tcPr>
            <w:cnfStyle w:val="000001000000" w:firstRow="0" w:lastRow="0" w:firstColumn="0" w:lastColumn="0" w:oddVBand="0" w:evenVBand="1" w:oddHBand="0" w:evenHBand="0" w:firstRowFirstColumn="0" w:firstRowLastColumn="0" w:lastRowFirstColumn="0" w:lastRowLastColumn="0"/>
            <w:tcW w:w="6000" w:type="dxa"/>
            <w:vMerge w:val="restart"/>
            <w:tcBorders>
              <w:top w:val="single" w:sz="8" w:space="0" w:color="B7B7B7"/>
            </w:tcBorders>
            <w:tcMar>
              <w:top w:w="100" w:type="dxa"/>
              <w:left w:w="100" w:type="dxa"/>
              <w:bottom w:w="100" w:type="dxa"/>
              <w:right w:w="100" w:type="dxa"/>
            </w:tcMar>
          </w:tcPr>
          <w:p w14:paraId="54CE5BE4" w14:textId="5D07F3D3" w:rsidR="005E4084" w:rsidRPr="00796005" w:rsidRDefault="005E4084" w:rsidP="005E4084">
            <w:pPr>
              <w:widowControl w:val="0"/>
              <w:spacing w:line="240" w:lineRule="auto"/>
              <w:rPr>
                <w:color w:val="ED5F1E"/>
                <w:sz w:val="20"/>
                <w:szCs w:val="20"/>
              </w:rPr>
            </w:pPr>
            <w:r w:rsidRPr="000A01D8">
              <w:rPr>
                <w:rFonts w:ascii="Verdana" w:eastAsia="Verdana" w:hAnsi="Verdana" w:cs="Verdana"/>
                <w:b/>
                <w:color w:val="ED5F1E"/>
                <w:sz w:val="20"/>
                <w:szCs w:val="20"/>
                <w:u w:val="single"/>
              </w:rPr>
              <w:t>What we’ll do</w:t>
            </w:r>
          </w:p>
        </w:tc>
        <w:tc>
          <w:tcPr>
            <w:cnfStyle w:val="000010000000" w:firstRow="0" w:lastRow="0" w:firstColumn="0" w:lastColumn="0" w:oddVBand="1" w:evenVBand="0" w:oddHBand="0" w:evenHBand="0" w:firstRowFirstColumn="0" w:firstRowLastColumn="0" w:lastRowFirstColumn="0" w:lastRowLastColumn="0"/>
            <w:tcW w:w="4395" w:type="dxa"/>
            <w:vMerge/>
            <w:tcBorders>
              <w:top w:val="single" w:sz="8" w:space="0" w:color="B7B7B7"/>
            </w:tcBorders>
            <w:tcMar>
              <w:top w:w="100" w:type="dxa"/>
              <w:left w:w="100" w:type="dxa"/>
              <w:bottom w:w="100" w:type="dxa"/>
              <w:right w:w="100" w:type="dxa"/>
            </w:tcMar>
          </w:tcPr>
          <w:p w14:paraId="0BA81F49" w14:textId="77777777" w:rsidR="005E4084" w:rsidRDefault="005E4084" w:rsidP="005E4084">
            <w:pPr>
              <w:widowControl w:val="0"/>
              <w:pBdr>
                <w:top w:val="nil"/>
                <w:left w:val="nil"/>
                <w:bottom w:val="nil"/>
                <w:right w:val="nil"/>
                <w:between w:val="nil"/>
              </w:pBdr>
              <w:rPr>
                <w:sz w:val="20"/>
                <w:szCs w:val="20"/>
              </w:rPr>
            </w:pPr>
          </w:p>
        </w:tc>
      </w:tr>
      <w:tr w:rsidR="005E4084" w14:paraId="0C8B44DD" w14:textId="77777777" w:rsidTr="005E4084">
        <w:trPr>
          <w:cnfStyle w:val="000000010000" w:firstRow="0" w:lastRow="0" w:firstColumn="0" w:lastColumn="0" w:oddVBand="0" w:evenVBand="0" w:oddHBand="0" w:evenHBand="1" w:firstRowFirstColumn="0" w:firstRowLastColumn="0" w:lastRowFirstColumn="0" w:lastRowLastColumn="0"/>
          <w:trHeight w:val="1720"/>
        </w:trPr>
        <w:tc>
          <w:tcPr>
            <w:cnfStyle w:val="000010000000" w:firstRow="0" w:lastRow="0" w:firstColumn="0" w:lastColumn="0" w:oddVBand="1" w:evenVBand="0" w:oddHBand="0" w:evenHBand="0" w:firstRowFirstColumn="0" w:firstRowLastColumn="0" w:lastRowFirstColumn="0" w:lastRowLastColumn="0"/>
            <w:tcW w:w="4338" w:type="dxa"/>
            <w:tcBorders>
              <w:top w:val="single" w:sz="8" w:space="0" w:color="B7B7B7"/>
            </w:tcBorders>
            <w:tcMar>
              <w:top w:w="100" w:type="dxa"/>
              <w:left w:w="100" w:type="dxa"/>
              <w:bottom w:w="100" w:type="dxa"/>
              <w:right w:w="100" w:type="dxa"/>
            </w:tcMar>
          </w:tcPr>
          <w:p w14:paraId="5B885A30" w14:textId="77777777" w:rsidR="005E4084" w:rsidRDefault="005E4084" w:rsidP="005E4084">
            <w:pPr>
              <w:widowControl w:val="0"/>
              <w:spacing w:line="240" w:lineRule="auto"/>
            </w:pPr>
          </w:p>
          <w:p w14:paraId="18F8C55F" w14:textId="57CDE7FD" w:rsidR="005E4084" w:rsidRDefault="005E4084" w:rsidP="005E4084">
            <w:pPr>
              <w:widowControl w:val="0"/>
              <w:spacing w:line="240" w:lineRule="auto"/>
            </w:pPr>
            <w:r w:rsidRPr="000A01D8">
              <w:rPr>
                <w:b/>
                <w:color w:val="ED5F1E"/>
              </w:rPr>
              <w:t>Ideal Buyer Profile</w:t>
            </w:r>
            <w:r w:rsidRPr="000A01D8">
              <w:rPr>
                <w:color w:val="ED5F1E"/>
              </w:rPr>
              <w:t xml:space="preserve"> </w:t>
            </w:r>
          </w:p>
          <w:p w14:paraId="1149BC50" w14:textId="77777777" w:rsidR="000A01D8" w:rsidRDefault="000A01D8" w:rsidP="005E4084">
            <w:pPr>
              <w:widowControl w:val="0"/>
              <w:spacing w:line="240" w:lineRule="auto"/>
            </w:pPr>
          </w:p>
          <w:p w14:paraId="40AEA948" w14:textId="4EF3D6D5" w:rsidR="000A01D8" w:rsidRDefault="000A01D8" w:rsidP="005E4084">
            <w:pPr>
              <w:widowControl w:val="0"/>
              <w:spacing w:line="240" w:lineRule="auto"/>
            </w:pPr>
          </w:p>
          <w:p w14:paraId="7B857667" w14:textId="4A1C4321" w:rsidR="000A01D8" w:rsidRDefault="000A01D8" w:rsidP="005E4084">
            <w:pPr>
              <w:widowControl w:val="0"/>
              <w:spacing w:line="240" w:lineRule="auto"/>
            </w:pPr>
          </w:p>
          <w:p w14:paraId="3948309D" w14:textId="77777777" w:rsidR="000A01D8" w:rsidRPr="00EE2FBD" w:rsidRDefault="000A01D8" w:rsidP="005E4084">
            <w:pPr>
              <w:widowControl w:val="0"/>
              <w:spacing w:line="240" w:lineRule="auto"/>
            </w:pPr>
          </w:p>
          <w:p w14:paraId="1AB89080" w14:textId="77777777" w:rsidR="005E4084" w:rsidRDefault="005E4084" w:rsidP="005E4084">
            <w:pPr>
              <w:spacing w:line="240" w:lineRule="auto"/>
              <w:rPr>
                <w:sz w:val="20"/>
                <w:szCs w:val="20"/>
              </w:rPr>
            </w:pPr>
          </w:p>
          <w:p w14:paraId="5EB55DCA" w14:textId="77777777" w:rsidR="005E4084" w:rsidRPr="000A01D8" w:rsidRDefault="005E4084" w:rsidP="005E4084">
            <w:pPr>
              <w:spacing w:line="240" w:lineRule="auto"/>
              <w:rPr>
                <w:color w:val="ED5F1E"/>
              </w:rPr>
            </w:pPr>
            <w:r w:rsidRPr="000A01D8">
              <w:rPr>
                <w:b/>
                <w:color w:val="ED5F1E"/>
              </w:rPr>
              <w:t>3 x Buyer Personas</w:t>
            </w:r>
            <w:r w:rsidRPr="000A01D8">
              <w:rPr>
                <w:color w:val="ED5F1E"/>
              </w:rPr>
              <w:t xml:space="preserve"> </w:t>
            </w:r>
          </w:p>
          <w:p w14:paraId="09D8114C" w14:textId="77777777" w:rsidR="000A01D8" w:rsidRDefault="000A01D8" w:rsidP="005E4084">
            <w:pPr>
              <w:spacing w:line="240" w:lineRule="auto"/>
            </w:pPr>
          </w:p>
          <w:p w14:paraId="4EC51DD1" w14:textId="36BB73DD" w:rsidR="000A01D8" w:rsidRPr="00084ACB" w:rsidRDefault="000A01D8" w:rsidP="000A01D8">
            <w:pPr>
              <w:pStyle w:val="ListParagraph"/>
              <w:numPr>
                <w:ilvl w:val="0"/>
                <w:numId w:val="9"/>
              </w:numPr>
              <w:spacing w:line="240" w:lineRule="auto"/>
              <w:rPr>
                <w:color w:val="96C129"/>
              </w:rPr>
            </w:pPr>
            <w:r w:rsidRPr="00084ACB">
              <w:rPr>
                <w:color w:val="96C129"/>
              </w:rPr>
              <w:t>Owner</w:t>
            </w:r>
          </w:p>
          <w:p w14:paraId="5058BADA" w14:textId="77777777" w:rsidR="000A01D8" w:rsidRDefault="000A01D8" w:rsidP="000A01D8">
            <w:pPr>
              <w:pStyle w:val="ListParagraph"/>
              <w:spacing w:line="240" w:lineRule="auto"/>
            </w:pPr>
          </w:p>
          <w:p w14:paraId="415B0362" w14:textId="77777777" w:rsidR="000A01D8" w:rsidRDefault="000A01D8" w:rsidP="000A01D8">
            <w:pPr>
              <w:pStyle w:val="ListParagraph"/>
              <w:spacing w:line="240" w:lineRule="auto"/>
            </w:pPr>
          </w:p>
          <w:p w14:paraId="5B036F7A" w14:textId="5B9D8F48" w:rsidR="000A01D8" w:rsidRPr="00084ACB" w:rsidRDefault="000A01D8" w:rsidP="000A01D8">
            <w:pPr>
              <w:pStyle w:val="ListParagraph"/>
              <w:numPr>
                <w:ilvl w:val="0"/>
                <w:numId w:val="9"/>
              </w:numPr>
              <w:spacing w:line="240" w:lineRule="auto"/>
              <w:rPr>
                <w:color w:val="96C129"/>
              </w:rPr>
            </w:pPr>
            <w:r w:rsidRPr="00084ACB">
              <w:rPr>
                <w:color w:val="96C129"/>
              </w:rPr>
              <w:t>Marketing</w:t>
            </w:r>
          </w:p>
          <w:p w14:paraId="685D39A2" w14:textId="77777777" w:rsidR="000A01D8" w:rsidRDefault="000A01D8" w:rsidP="000A01D8">
            <w:pPr>
              <w:pStyle w:val="ListParagraph"/>
            </w:pPr>
          </w:p>
          <w:p w14:paraId="468E9E57" w14:textId="77777777" w:rsidR="000A01D8" w:rsidRDefault="000A01D8" w:rsidP="000A01D8">
            <w:pPr>
              <w:pStyle w:val="ListParagraph"/>
              <w:spacing w:line="240" w:lineRule="auto"/>
            </w:pPr>
          </w:p>
          <w:p w14:paraId="1BCFA93C" w14:textId="77777777" w:rsidR="000A01D8" w:rsidRPr="00084ACB" w:rsidRDefault="000A01D8" w:rsidP="000A01D8">
            <w:pPr>
              <w:pStyle w:val="ListParagraph"/>
              <w:numPr>
                <w:ilvl w:val="0"/>
                <w:numId w:val="9"/>
              </w:numPr>
              <w:spacing w:line="240" w:lineRule="auto"/>
              <w:rPr>
                <w:color w:val="96C129"/>
              </w:rPr>
            </w:pPr>
            <w:r w:rsidRPr="00084ACB">
              <w:rPr>
                <w:color w:val="96C129"/>
              </w:rPr>
              <w:t>Sales</w:t>
            </w:r>
          </w:p>
          <w:p w14:paraId="4D5E2034" w14:textId="77777777" w:rsidR="000A01D8" w:rsidRDefault="000A01D8" w:rsidP="000A01D8">
            <w:pPr>
              <w:spacing w:line="240" w:lineRule="auto"/>
            </w:pPr>
          </w:p>
          <w:p w14:paraId="609F3BE2" w14:textId="3C8ECD13" w:rsidR="000A01D8" w:rsidRPr="000A01D8" w:rsidRDefault="000A01D8" w:rsidP="000A01D8">
            <w:pPr>
              <w:spacing w:line="240" w:lineRule="auto"/>
            </w:pPr>
          </w:p>
        </w:tc>
        <w:tc>
          <w:tcPr>
            <w:cnfStyle w:val="000001000000" w:firstRow="0" w:lastRow="0" w:firstColumn="0" w:lastColumn="0" w:oddVBand="0" w:evenVBand="1" w:oddHBand="0" w:evenHBand="0" w:firstRowFirstColumn="0" w:firstRowLastColumn="0" w:lastRowFirstColumn="0" w:lastRowLastColumn="0"/>
            <w:tcW w:w="6000" w:type="dxa"/>
            <w:vMerge/>
            <w:tcBorders>
              <w:top w:val="single" w:sz="8" w:space="0" w:color="B7B7B7"/>
            </w:tcBorders>
            <w:tcMar>
              <w:top w:w="100" w:type="dxa"/>
              <w:left w:w="100" w:type="dxa"/>
              <w:bottom w:w="100" w:type="dxa"/>
              <w:right w:w="100" w:type="dxa"/>
            </w:tcMar>
          </w:tcPr>
          <w:p w14:paraId="57C94283" w14:textId="77777777" w:rsidR="005E4084" w:rsidRDefault="005E4084" w:rsidP="005E4084">
            <w:pPr>
              <w:widowControl w:val="0"/>
              <w:pBdr>
                <w:top w:val="nil"/>
                <w:left w:val="nil"/>
                <w:bottom w:val="nil"/>
                <w:right w:val="nil"/>
                <w:between w:val="nil"/>
              </w:pBdr>
            </w:pPr>
          </w:p>
        </w:tc>
        <w:tc>
          <w:tcPr>
            <w:cnfStyle w:val="000010000000" w:firstRow="0" w:lastRow="0" w:firstColumn="0" w:lastColumn="0" w:oddVBand="1" w:evenVBand="0" w:oddHBand="0" w:evenHBand="0" w:firstRowFirstColumn="0" w:firstRowLastColumn="0" w:lastRowFirstColumn="0" w:lastRowLastColumn="0"/>
            <w:tcW w:w="4395" w:type="dxa"/>
            <w:vMerge/>
            <w:tcBorders>
              <w:top w:val="single" w:sz="8" w:space="0" w:color="B7B7B7"/>
            </w:tcBorders>
            <w:tcMar>
              <w:top w:w="100" w:type="dxa"/>
              <w:left w:w="100" w:type="dxa"/>
              <w:bottom w:w="100" w:type="dxa"/>
              <w:right w:w="100" w:type="dxa"/>
            </w:tcMar>
          </w:tcPr>
          <w:p w14:paraId="5F098DA1" w14:textId="77777777" w:rsidR="005E4084" w:rsidRDefault="005E4084" w:rsidP="005E4084">
            <w:pPr>
              <w:widowControl w:val="0"/>
              <w:pBdr>
                <w:top w:val="nil"/>
                <w:left w:val="nil"/>
                <w:bottom w:val="nil"/>
                <w:right w:val="nil"/>
                <w:between w:val="nil"/>
              </w:pBdr>
            </w:pPr>
          </w:p>
        </w:tc>
      </w:tr>
      <w:tr w:rsidR="005E4084" w14:paraId="199D62BF" w14:textId="77777777" w:rsidTr="005E4084">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338" w:type="dxa"/>
            <w:tcBorders>
              <w:bottom w:val="single" w:sz="8" w:space="0" w:color="B7B7B7"/>
            </w:tcBorders>
            <w:tcMar>
              <w:top w:w="100" w:type="dxa"/>
              <w:left w:w="100" w:type="dxa"/>
              <w:bottom w:w="100" w:type="dxa"/>
              <w:right w:w="100" w:type="dxa"/>
            </w:tcMar>
          </w:tcPr>
          <w:p w14:paraId="55DD90ED" w14:textId="4FB6C992" w:rsidR="005E4084" w:rsidRDefault="005E4084" w:rsidP="005E4084">
            <w:pPr>
              <w:widowControl w:val="0"/>
              <w:spacing w:line="240" w:lineRule="auto"/>
            </w:pPr>
            <w:r w:rsidRPr="000A01D8">
              <w:rPr>
                <w:rFonts w:ascii="Verdana" w:eastAsia="Verdana" w:hAnsi="Verdana" w:cs="Verdana"/>
                <w:b/>
                <w:color w:val="ED5F1E"/>
              </w:rPr>
              <w:t xml:space="preserve">SALES TEAM AND ROLES </w:t>
            </w:r>
          </w:p>
        </w:tc>
        <w:tc>
          <w:tcPr>
            <w:cnfStyle w:val="000001000000" w:firstRow="0" w:lastRow="0" w:firstColumn="0" w:lastColumn="0" w:oddVBand="0" w:evenVBand="1" w:oddHBand="0" w:evenHBand="0" w:firstRowFirstColumn="0" w:firstRowLastColumn="0" w:lastRowFirstColumn="0" w:lastRowLastColumn="0"/>
            <w:tcW w:w="6000" w:type="dxa"/>
            <w:vMerge w:val="restart"/>
            <w:tcBorders>
              <w:top w:val="single" w:sz="8" w:space="0" w:color="FFFFFF"/>
              <w:bottom w:val="single" w:sz="8" w:space="0" w:color="FFFFFF"/>
            </w:tcBorders>
            <w:tcMar>
              <w:top w:w="100" w:type="dxa"/>
              <w:left w:w="100" w:type="dxa"/>
              <w:bottom w:w="100" w:type="dxa"/>
              <w:right w:w="100" w:type="dxa"/>
            </w:tcMar>
          </w:tcPr>
          <w:p w14:paraId="300DA83E" w14:textId="77777777" w:rsidR="005E4084" w:rsidRPr="000A01D8" w:rsidRDefault="005E4084" w:rsidP="005E4084">
            <w:pPr>
              <w:widowControl w:val="0"/>
              <w:spacing w:line="240" w:lineRule="auto"/>
              <w:rPr>
                <w:rFonts w:ascii="Verdana" w:eastAsia="Verdana" w:hAnsi="Verdana" w:cs="Verdana"/>
                <w:b/>
                <w:color w:val="ED5F1E"/>
                <w:sz w:val="20"/>
                <w:szCs w:val="20"/>
                <w:u w:val="single"/>
              </w:rPr>
            </w:pPr>
            <w:r w:rsidRPr="000A01D8">
              <w:rPr>
                <w:rFonts w:ascii="Verdana" w:eastAsia="Verdana" w:hAnsi="Verdana" w:cs="Verdana"/>
                <w:b/>
                <w:color w:val="ED5F1E"/>
                <w:sz w:val="20"/>
                <w:szCs w:val="20"/>
                <w:u w:val="single"/>
              </w:rPr>
              <w:t>How we’ll do it</w:t>
            </w:r>
          </w:p>
          <w:p w14:paraId="16FC2BB1" w14:textId="77777777" w:rsidR="005E4084" w:rsidRDefault="005E4084" w:rsidP="005E4084">
            <w:pPr>
              <w:widowControl w:val="0"/>
              <w:spacing w:line="240" w:lineRule="auto"/>
              <w:rPr>
                <w:sz w:val="20"/>
                <w:szCs w:val="20"/>
              </w:rPr>
            </w:pPr>
          </w:p>
          <w:p w14:paraId="7C220EBB" w14:textId="49733BDA" w:rsidR="005E4084" w:rsidRPr="000A01D8" w:rsidRDefault="005E4084" w:rsidP="000A01D8">
            <w:pPr>
              <w:widowControl w:val="0"/>
              <w:spacing w:line="240" w:lineRule="auto"/>
            </w:pPr>
          </w:p>
        </w:tc>
        <w:tc>
          <w:tcPr>
            <w:cnfStyle w:val="000010000000" w:firstRow="0" w:lastRow="0" w:firstColumn="0" w:lastColumn="0" w:oddVBand="1" w:evenVBand="0" w:oddHBand="0" w:evenHBand="0" w:firstRowFirstColumn="0" w:firstRowLastColumn="0" w:lastRowFirstColumn="0" w:lastRowLastColumn="0"/>
            <w:tcW w:w="4395" w:type="dxa"/>
            <w:vMerge/>
            <w:tcBorders>
              <w:top w:val="single" w:sz="8" w:space="0" w:color="B7B7B7"/>
            </w:tcBorders>
            <w:tcMar>
              <w:top w:w="100" w:type="dxa"/>
              <w:left w:w="100" w:type="dxa"/>
              <w:bottom w:w="100" w:type="dxa"/>
              <w:right w:w="100" w:type="dxa"/>
            </w:tcMar>
          </w:tcPr>
          <w:p w14:paraId="419C05F5" w14:textId="77777777" w:rsidR="005E4084" w:rsidRDefault="005E4084" w:rsidP="005E4084">
            <w:pPr>
              <w:widowControl w:val="0"/>
              <w:pBdr>
                <w:top w:val="nil"/>
                <w:left w:val="nil"/>
                <w:bottom w:val="nil"/>
                <w:right w:val="nil"/>
                <w:between w:val="nil"/>
              </w:pBdr>
              <w:rPr>
                <w:sz w:val="20"/>
                <w:szCs w:val="20"/>
              </w:rPr>
            </w:pPr>
          </w:p>
        </w:tc>
      </w:tr>
      <w:tr w:rsidR="005E4084" w14:paraId="7DF24F73" w14:textId="77777777" w:rsidTr="005E4084">
        <w:trPr>
          <w:cnfStyle w:val="000000010000" w:firstRow="0" w:lastRow="0" w:firstColumn="0" w:lastColumn="0" w:oddVBand="0" w:evenVBand="0" w:oddHBand="0" w:evenHBand="1" w:firstRowFirstColumn="0" w:firstRowLastColumn="0" w:lastRowFirstColumn="0" w:lastRowLastColumn="0"/>
          <w:trHeight w:val="1680"/>
        </w:trPr>
        <w:tc>
          <w:tcPr>
            <w:cnfStyle w:val="000010000000" w:firstRow="0" w:lastRow="0" w:firstColumn="0" w:lastColumn="0" w:oddVBand="1" w:evenVBand="0" w:oddHBand="0" w:evenHBand="0" w:firstRowFirstColumn="0" w:firstRowLastColumn="0" w:lastRowFirstColumn="0" w:lastRowLastColumn="0"/>
            <w:tcW w:w="4338" w:type="dxa"/>
            <w:tcBorders>
              <w:top w:val="single" w:sz="8" w:space="0" w:color="B7B7B7"/>
            </w:tcBorders>
          </w:tcPr>
          <w:p w14:paraId="45E1EB97" w14:textId="77777777" w:rsidR="005E4084" w:rsidRDefault="005E4084" w:rsidP="005E4084">
            <w:pPr>
              <w:widowControl w:val="0"/>
              <w:spacing w:line="240" w:lineRule="auto"/>
            </w:pPr>
          </w:p>
          <w:p w14:paraId="250652D8" w14:textId="56C7E761" w:rsidR="005E4084" w:rsidRDefault="005E4084" w:rsidP="005E4084">
            <w:pPr>
              <w:widowControl w:val="0"/>
              <w:spacing w:line="240" w:lineRule="auto"/>
            </w:pPr>
          </w:p>
        </w:tc>
        <w:tc>
          <w:tcPr>
            <w:cnfStyle w:val="000001000000" w:firstRow="0" w:lastRow="0" w:firstColumn="0" w:lastColumn="0" w:oddVBand="0" w:evenVBand="1" w:oddHBand="0" w:evenHBand="0" w:firstRowFirstColumn="0" w:firstRowLastColumn="0" w:lastRowFirstColumn="0" w:lastRowLastColumn="0"/>
            <w:tcW w:w="6000" w:type="dxa"/>
            <w:vMerge/>
            <w:tcBorders>
              <w:top w:val="single" w:sz="8" w:space="0" w:color="FFFFFF"/>
              <w:bottom w:val="single" w:sz="8" w:space="0" w:color="FFFFFF"/>
            </w:tcBorders>
            <w:tcMar>
              <w:top w:w="100" w:type="dxa"/>
              <w:left w:w="100" w:type="dxa"/>
              <w:bottom w:w="100" w:type="dxa"/>
              <w:right w:w="100" w:type="dxa"/>
            </w:tcMar>
          </w:tcPr>
          <w:p w14:paraId="7EA4F0D9" w14:textId="77777777" w:rsidR="005E4084" w:rsidRDefault="005E4084" w:rsidP="005E4084">
            <w:pPr>
              <w:widowControl w:val="0"/>
              <w:pBdr>
                <w:top w:val="nil"/>
                <w:left w:val="nil"/>
                <w:bottom w:val="nil"/>
                <w:right w:val="nil"/>
                <w:between w:val="nil"/>
              </w:pBdr>
            </w:pPr>
          </w:p>
        </w:tc>
        <w:tc>
          <w:tcPr>
            <w:cnfStyle w:val="000010000000" w:firstRow="0" w:lastRow="0" w:firstColumn="0" w:lastColumn="0" w:oddVBand="1" w:evenVBand="0" w:oddHBand="0" w:evenHBand="0" w:firstRowFirstColumn="0" w:firstRowLastColumn="0" w:lastRowFirstColumn="0" w:lastRowLastColumn="0"/>
            <w:tcW w:w="4395" w:type="dxa"/>
            <w:vMerge/>
            <w:tcBorders>
              <w:top w:val="single" w:sz="8" w:space="0" w:color="B7B7B7"/>
            </w:tcBorders>
            <w:tcMar>
              <w:top w:w="100" w:type="dxa"/>
              <w:left w:w="100" w:type="dxa"/>
              <w:bottom w:w="100" w:type="dxa"/>
              <w:right w:w="100" w:type="dxa"/>
            </w:tcMar>
          </w:tcPr>
          <w:p w14:paraId="18B8A082" w14:textId="77777777" w:rsidR="005E4084" w:rsidRDefault="005E4084" w:rsidP="005E4084">
            <w:pPr>
              <w:widowControl w:val="0"/>
              <w:pBdr>
                <w:top w:val="nil"/>
                <w:left w:val="nil"/>
                <w:bottom w:val="nil"/>
                <w:right w:val="nil"/>
                <w:between w:val="nil"/>
              </w:pBdr>
            </w:pPr>
          </w:p>
        </w:tc>
      </w:tr>
      <w:tr w:rsidR="005E4084" w14:paraId="283B5F1C" w14:textId="77777777" w:rsidTr="00084ACB">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14733" w:type="dxa"/>
            <w:gridSpan w:val="3"/>
            <w:shd w:val="clear" w:color="auto" w:fill="2B4172"/>
            <w:tcMar>
              <w:top w:w="100" w:type="dxa"/>
              <w:left w:w="100" w:type="dxa"/>
              <w:bottom w:w="100" w:type="dxa"/>
              <w:right w:w="100" w:type="dxa"/>
            </w:tcMar>
          </w:tcPr>
          <w:p w14:paraId="53DEDFC5" w14:textId="77777777" w:rsidR="005E4084" w:rsidRDefault="005E4084" w:rsidP="005E4084">
            <w:pPr>
              <w:widowControl w:val="0"/>
              <w:spacing w:line="240" w:lineRule="auto"/>
              <w:jc w:val="center"/>
            </w:pPr>
            <w:proofErr w:type="gramStart"/>
            <w:r w:rsidRPr="00084ACB">
              <w:rPr>
                <w:rFonts w:ascii="Roboto" w:eastAsia="Roboto" w:hAnsi="Roboto" w:cs="Roboto"/>
                <w:b/>
                <w:color w:val="96C129"/>
                <w:sz w:val="32"/>
                <w:szCs w:val="32"/>
              </w:rPr>
              <w:t>STRATEGIC  &lt;</w:t>
            </w:r>
            <w:proofErr w:type="gramEnd"/>
            <w:r w:rsidRPr="00084ACB">
              <w:rPr>
                <w:rFonts w:ascii="Roboto" w:eastAsia="Roboto" w:hAnsi="Roboto" w:cs="Roboto"/>
                <w:b/>
                <w:color w:val="96C129"/>
                <w:sz w:val="32"/>
                <w:szCs w:val="32"/>
              </w:rPr>
              <w:t>- - - - - - - - - - - - - - - - - - -&gt; TACTICAL</w:t>
            </w:r>
          </w:p>
        </w:tc>
      </w:tr>
    </w:tbl>
    <w:p w14:paraId="0400AA4F" w14:textId="77777777" w:rsidR="00DB752E" w:rsidRDefault="00DB752E">
      <w:pPr>
        <w:rPr>
          <w:rFonts w:ascii="Proxima Nova" w:eastAsia="Proxima Nova" w:hAnsi="Proxima Nova" w:cs="Proxima Nova"/>
        </w:rPr>
      </w:pPr>
    </w:p>
    <w:p w14:paraId="289254DE" w14:textId="77777777" w:rsidR="00DB752E" w:rsidRDefault="00DB752E">
      <w:pPr>
        <w:spacing w:line="240" w:lineRule="auto"/>
        <w:rPr>
          <w:rFonts w:ascii="Proxima Nova" w:eastAsia="Proxima Nova" w:hAnsi="Proxima Nova" w:cs="Proxima Nova"/>
        </w:rPr>
      </w:pPr>
    </w:p>
    <w:p w14:paraId="1982A031" w14:textId="77777777" w:rsidR="00DB752E" w:rsidRDefault="00DB752E">
      <w:bookmarkStart w:id="0" w:name="_30j0zll" w:colFirst="0" w:colLast="0"/>
      <w:bookmarkEnd w:id="0"/>
    </w:p>
    <w:tbl>
      <w:tblPr>
        <w:tblStyle w:val="a1"/>
        <w:tblpPr w:leftFromText="180" w:rightFromText="180" w:vertAnchor="text" w:horzAnchor="margin" w:tblpY="-5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10650"/>
        <w:gridCol w:w="2985"/>
      </w:tblGrid>
      <w:tr w:rsidR="007B09DA" w14:paraId="14335832" w14:textId="77777777" w:rsidTr="00796005">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shd w:val="clear" w:color="auto" w:fill="2B4172"/>
            <w:tcMar>
              <w:top w:w="100" w:type="dxa"/>
              <w:left w:w="100" w:type="dxa"/>
              <w:bottom w:w="100" w:type="dxa"/>
              <w:right w:w="100" w:type="dxa"/>
            </w:tcMar>
            <w:vAlign w:val="bottom"/>
          </w:tcPr>
          <w:p w14:paraId="3EBDCBAE" w14:textId="77777777" w:rsidR="007B09DA" w:rsidRDefault="007B09DA" w:rsidP="007B09DA">
            <w:pPr>
              <w:widowControl w:val="0"/>
              <w:spacing w:line="240" w:lineRule="auto"/>
              <w:jc w:val="center"/>
              <w:rPr>
                <w:rFonts w:ascii="Verdana" w:eastAsia="Verdana" w:hAnsi="Verdana" w:cs="Verdana"/>
                <w:b/>
                <w:color w:val="F7761F"/>
                <w:sz w:val="36"/>
                <w:szCs w:val="36"/>
              </w:rPr>
            </w:pPr>
            <w:bookmarkStart w:id="1" w:name="_1fob9te" w:colFirst="0" w:colLast="0"/>
            <w:bookmarkEnd w:id="1"/>
          </w:p>
        </w:tc>
        <w:tc>
          <w:tcPr>
            <w:cnfStyle w:val="000001000000" w:firstRow="0" w:lastRow="0" w:firstColumn="0" w:lastColumn="0" w:oddVBand="0" w:evenVBand="1" w:oddHBand="0" w:evenHBand="0" w:firstRowFirstColumn="0" w:firstRowLastColumn="0" w:lastRowFirstColumn="0" w:lastRowLastColumn="0"/>
            <w:tcW w:w="13635" w:type="dxa"/>
            <w:gridSpan w:val="2"/>
            <w:shd w:val="clear" w:color="auto" w:fill="2B4172"/>
            <w:tcMar>
              <w:top w:w="100" w:type="dxa"/>
              <w:left w:w="100" w:type="dxa"/>
              <w:bottom w:w="100" w:type="dxa"/>
              <w:right w:w="100" w:type="dxa"/>
            </w:tcMar>
            <w:vAlign w:val="bottom"/>
          </w:tcPr>
          <w:p w14:paraId="123B9E44" w14:textId="4449580B" w:rsidR="007B09DA" w:rsidRDefault="00084ACB" w:rsidP="007B09DA">
            <w:pPr>
              <w:widowControl w:val="0"/>
              <w:spacing w:line="240" w:lineRule="auto"/>
              <w:jc w:val="center"/>
              <w:rPr>
                <w:rFonts w:ascii="Verdana" w:eastAsia="Verdana" w:hAnsi="Verdana" w:cs="Verdana"/>
              </w:rPr>
            </w:pPr>
            <w:r w:rsidRPr="00796005">
              <w:rPr>
                <w:rFonts w:ascii="Verdana" w:eastAsia="Verdana" w:hAnsi="Verdana" w:cs="Verdana"/>
                <w:b/>
                <w:color w:val="96C129"/>
                <w:sz w:val="36"/>
                <w:szCs w:val="36"/>
              </w:rPr>
              <w:t>Your</w:t>
            </w:r>
            <w:r w:rsidR="007B09DA" w:rsidRPr="00796005">
              <w:rPr>
                <w:rFonts w:ascii="Verdana" w:eastAsia="Verdana" w:hAnsi="Verdana" w:cs="Verdana"/>
                <w:b/>
                <w:color w:val="96C129"/>
                <w:sz w:val="36"/>
                <w:szCs w:val="36"/>
              </w:rPr>
              <w:t xml:space="preserve"> Action Plan</w:t>
            </w:r>
            <w:r w:rsidRPr="00796005">
              <w:rPr>
                <w:rFonts w:ascii="Verdana" w:eastAsia="Verdana" w:hAnsi="Verdana" w:cs="Verdana"/>
                <w:b/>
                <w:color w:val="96C129"/>
                <w:sz w:val="36"/>
                <w:szCs w:val="36"/>
              </w:rPr>
              <w:t xml:space="preserve"> – Tasks &amp; Timeframes</w:t>
            </w:r>
          </w:p>
        </w:tc>
      </w:tr>
      <w:tr w:rsidR="007B09DA" w14:paraId="4549B241" w14:textId="77777777" w:rsidTr="00234306">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765" w:type="dxa"/>
            <w:shd w:val="clear" w:color="auto" w:fill="EFEFEF"/>
            <w:tcMar>
              <w:top w:w="100" w:type="dxa"/>
              <w:left w:w="100" w:type="dxa"/>
              <w:bottom w:w="100" w:type="dxa"/>
              <w:right w:w="100" w:type="dxa"/>
            </w:tcMar>
            <w:vAlign w:val="bottom"/>
          </w:tcPr>
          <w:p w14:paraId="10CB2034" w14:textId="77777777" w:rsidR="007B09DA" w:rsidRDefault="007B09DA" w:rsidP="007B09DA">
            <w:pPr>
              <w:widowControl w:val="0"/>
              <w:spacing w:line="240" w:lineRule="auto"/>
              <w:jc w:val="center"/>
              <w:rPr>
                <w:rFonts w:ascii="Verdana" w:eastAsia="Verdana" w:hAnsi="Verdana" w:cs="Verdana"/>
                <w:b/>
                <w:sz w:val="24"/>
                <w:szCs w:val="24"/>
              </w:rPr>
            </w:pPr>
            <w:r>
              <w:rPr>
                <w:rFonts w:ascii="Verdana" w:eastAsia="Verdana" w:hAnsi="Verdana" w:cs="Verdana"/>
                <w:b/>
                <w:sz w:val="24"/>
                <w:szCs w:val="24"/>
              </w:rPr>
              <w:t>#</w:t>
            </w:r>
          </w:p>
        </w:tc>
        <w:tc>
          <w:tcPr>
            <w:cnfStyle w:val="000001000000" w:firstRow="0" w:lastRow="0" w:firstColumn="0" w:lastColumn="0" w:oddVBand="0" w:evenVBand="1" w:oddHBand="0" w:evenHBand="0" w:firstRowFirstColumn="0" w:firstRowLastColumn="0" w:lastRowFirstColumn="0" w:lastRowLastColumn="0"/>
            <w:tcW w:w="10650" w:type="dxa"/>
            <w:shd w:val="clear" w:color="auto" w:fill="EFEFEF"/>
            <w:tcMar>
              <w:top w:w="100" w:type="dxa"/>
              <w:left w:w="100" w:type="dxa"/>
              <w:bottom w:w="100" w:type="dxa"/>
              <w:right w:w="100" w:type="dxa"/>
            </w:tcMar>
            <w:vAlign w:val="bottom"/>
          </w:tcPr>
          <w:p w14:paraId="5B9F1A8B" w14:textId="4458CD37" w:rsidR="007B09DA" w:rsidRDefault="00796005" w:rsidP="00796005">
            <w:pPr>
              <w:widowControl w:val="0"/>
              <w:spacing w:line="240" w:lineRule="auto"/>
              <w:jc w:val="center"/>
              <w:rPr>
                <w:rFonts w:ascii="Verdana" w:eastAsia="Verdana" w:hAnsi="Verdana" w:cs="Verdana"/>
              </w:rPr>
            </w:pPr>
            <w:r w:rsidRPr="00796005">
              <w:rPr>
                <w:rFonts w:ascii="Verdana" w:eastAsia="Verdana" w:hAnsi="Verdana" w:cs="Verdana"/>
                <w:b/>
                <w:color w:val="ED5F1E"/>
                <w:sz w:val="24"/>
                <w:szCs w:val="24"/>
              </w:rPr>
              <w:t xml:space="preserve">PRIORITY </w:t>
            </w:r>
            <w:r w:rsidR="007B09DA" w:rsidRPr="00796005">
              <w:rPr>
                <w:rFonts w:ascii="Verdana" w:eastAsia="Verdana" w:hAnsi="Verdana" w:cs="Verdana"/>
                <w:b/>
                <w:color w:val="ED5F1E"/>
                <w:sz w:val="24"/>
                <w:szCs w:val="24"/>
              </w:rPr>
              <w:t>ACTION</w:t>
            </w:r>
            <w:r w:rsidRPr="00796005">
              <w:rPr>
                <w:rFonts w:ascii="Verdana" w:eastAsia="Verdana" w:hAnsi="Verdana" w:cs="Verdana"/>
                <w:b/>
                <w:color w:val="ED5F1E"/>
                <w:sz w:val="24"/>
                <w:szCs w:val="24"/>
              </w:rPr>
              <w:t>S</w:t>
            </w:r>
          </w:p>
        </w:tc>
        <w:tc>
          <w:tcPr>
            <w:cnfStyle w:val="000010000000" w:firstRow="0" w:lastRow="0" w:firstColumn="0" w:lastColumn="0" w:oddVBand="1" w:evenVBand="0" w:oddHBand="0" w:evenHBand="0" w:firstRowFirstColumn="0" w:firstRowLastColumn="0" w:lastRowFirstColumn="0" w:lastRowLastColumn="0"/>
            <w:tcW w:w="2985" w:type="dxa"/>
            <w:tcBorders>
              <w:bottom w:val="single" w:sz="4" w:space="0" w:color="auto"/>
            </w:tcBorders>
            <w:shd w:val="clear" w:color="auto" w:fill="EFEFEF"/>
            <w:tcMar>
              <w:top w:w="100" w:type="dxa"/>
              <w:left w:w="100" w:type="dxa"/>
              <w:bottom w:w="100" w:type="dxa"/>
              <w:right w:w="100" w:type="dxa"/>
            </w:tcMar>
            <w:vAlign w:val="bottom"/>
          </w:tcPr>
          <w:p w14:paraId="01CA346C" w14:textId="77777777" w:rsidR="007B09DA" w:rsidRDefault="007B09DA" w:rsidP="00796005">
            <w:pPr>
              <w:widowControl w:val="0"/>
              <w:jc w:val="center"/>
              <w:rPr>
                <w:rFonts w:ascii="Verdana" w:eastAsia="Verdana" w:hAnsi="Verdana" w:cs="Verdana"/>
                <w:b/>
              </w:rPr>
            </w:pPr>
            <w:r w:rsidRPr="00796005">
              <w:rPr>
                <w:rFonts w:ascii="Verdana" w:eastAsia="Verdana" w:hAnsi="Verdana" w:cs="Verdana"/>
                <w:b/>
                <w:color w:val="ED5F1E"/>
              </w:rPr>
              <w:t>DATE/TIMEFRAME</w:t>
            </w:r>
          </w:p>
        </w:tc>
      </w:tr>
      <w:tr w:rsidR="007B09DA" w14:paraId="4F2E1421" w14:textId="77777777" w:rsidTr="0023430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765" w:type="dxa"/>
            <w:vAlign w:val="bottom"/>
          </w:tcPr>
          <w:p w14:paraId="37484919"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w:t>
            </w:r>
          </w:p>
        </w:tc>
        <w:tc>
          <w:tcPr>
            <w:cnfStyle w:val="000001000000" w:firstRow="0" w:lastRow="0" w:firstColumn="0" w:lastColumn="0" w:oddVBand="0" w:evenVBand="1" w:oddHBand="0" w:evenHBand="0" w:firstRowFirstColumn="0" w:firstRowLastColumn="0" w:lastRowFirstColumn="0" w:lastRowLastColumn="0"/>
            <w:tcW w:w="10650" w:type="dxa"/>
            <w:tcBorders>
              <w:right w:val="single" w:sz="4" w:space="0" w:color="auto"/>
            </w:tcBorders>
            <w:vAlign w:val="bottom"/>
          </w:tcPr>
          <w:p w14:paraId="6B291A9F" w14:textId="128FC539" w:rsidR="007B09DA" w:rsidRPr="00EE2FBD" w:rsidRDefault="007B09DA" w:rsidP="007B09DA">
            <w:pPr>
              <w:widowControl w:val="0"/>
              <w:spacing w:before="200"/>
              <w:rPr>
                <w:rFonts w:eastAsia="Verdana"/>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22EF3E19" w14:textId="77777777" w:rsidR="007B09DA" w:rsidRDefault="007B09DA" w:rsidP="007B09DA">
            <w:pPr>
              <w:widowControl w:val="0"/>
              <w:spacing w:before="200"/>
              <w:jc w:val="center"/>
              <w:rPr>
                <w:rFonts w:ascii="Verdana" w:eastAsia="Verdana" w:hAnsi="Verdana" w:cs="Verdana"/>
                <w:sz w:val="16"/>
                <w:szCs w:val="16"/>
              </w:rPr>
            </w:pPr>
          </w:p>
        </w:tc>
      </w:tr>
      <w:tr w:rsidR="007B09DA" w14:paraId="0C735C3D" w14:textId="77777777" w:rsidTr="00234306">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35C72808"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2</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34577FEB" w14:textId="308DE7B0"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1BD31904" w14:textId="77777777" w:rsidR="007B09DA" w:rsidRDefault="007B09DA" w:rsidP="007B09DA">
            <w:pPr>
              <w:widowControl w:val="0"/>
              <w:spacing w:before="200"/>
              <w:jc w:val="center"/>
              <w:rPr>
                <w:sz w:val="16"/>
                <w:szCs w:val="16"/>
              </w:rPr>
            </w:pPr>
          </w:p>
        </w:tc>
      </w:tr>
      <w:tr w:rsidR="007B09DA" w14:paraId="43EE13F5"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40A642F6"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3</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4563B70D" w14:textId="4EFE0575"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1D7245D7" w14:textId="77777777" w:rsidR="007B09DA" w:rsidRDefault="007B09DA" w:rsidP="007B09DA">
            <w:pPr>
              <w:widowControl w:val="0"/>
              <w:spacing w:before="200"/>
              <w:jc w:val="center"/>
              <w:rPr>
                <w:sz w:val="16"/>
                <w:szCs w:val="16"/>
              </w:rPr>
            </w:pPr>
          </w:p>
        </w:tc>
      </w:tr>
      <w:tr w:rsidR="007B09DA" w14:paraId="3F65F278" w14:textId="77777777" w:rsidTr="00234306">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1F808974"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4</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2125ECC0" w14:textId="02242E07"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46F851C6" w14:textId="77777777" w:rsidR="007B09DA" w:rsidRDefault="007B09DA" w:rsidP="007B09DA">
            <w:pPr>
              <w:widowControl w:val="0"/>
              <w:spacing w:before="200"/>
              <w:jc w:val="center"/>
              <w:rPr>
                <w:sz w:val="16"/>
                <w:szCs w:val="16"/>
              </w:rPr>
            </w:pPr>
          </w:p>
        </w:tc>
      </w:tr>
      <w:tr w:rsidR="007B09DA" w14:paraId="7FD9670D"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4513C1C1"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5</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21FCF2FD" w14:textId="410671D3"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0002A0A4" w14:textId="77777777" w:rsidR="007B09DA" w:rsidRDefault="007B09DA" w:rsidP="007B09DA">
            <w:pPr>
              <w:widowControl w:val="0"/>
              <w:spacing w:before="200"/>
              <w:jc w:val="center"/>
              <w:rPr>
                <w:sz w:val="16"/>
                <w:szCs w:val="16"/>
              </w:rPr>
            </w:pPr>
          </w:p>
        </w:tc>
      </w:tr>
      <w:tr w:rsidR="007B09DA" w14:paraId="513102CA" w14:textId="77777777" w:rsidTr="00234306">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525355C2"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6</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620DDACD" w14:textId="2F4976BC"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488FD6D2" w14:textId="77777777" w:rsidR="007B09DA" w:rsidRDefault="007B09DA" w:rsidP="007B09DA">
            <w:pPr>
              <w:widowControl w:val="0"/>
              <w:spacing w:before="200"/>
              <w:jc w:val="center"/>
              <w:rPr>
                <w:sz w:val="16"/>
                <w:szCs w:val="16"/>
              </w:rPr>
            </w:pPr>
          </w:p>
        </w:tc>
      </w:tr>
      <w:tr w:rsidR="007B09DA" w14:paraId="37AA00F5"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6044EAAE" w14:textId="77777777"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7</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4EEBF33F" w14:textId="305CD4ED"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4CDF9027" w14:textId="77777777" w:rsidR="007B09DA" w:rsidRDefault="007B09DA" w:rsidP="007B09DA">
            <w:pPr>
              <w:widowControl w:val="0"/>
              <w:spacing w:before="200"/>
              <w:jc w:val="center"/>
              <w:rPr>
                <w:sz w:val="16"/>
                <w:szCs w:val="16"/>
              </w:rPr>
            </w:pPr>
          </w:p>
        </w:tc>
      </w:tr>
      <w:tr w:rsidR="00796005" w14:paraId="5CC18AC7" w14:textId="77777777" w:rsidTr="00234306">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27275764" w14:textId="07F5EDD5" w:rsidR="00796005" w:rsidRDefault="00796005"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8</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2B505B24" w14:textId="77777777" w:rsidR="00796005" w:rsidRPr="00EE2FBD" w:rsidRDefault="00796005"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44C53651" w14:textId="77777777" w:rsidR="00796005" w:rsidRDefault="00796005" w:rsidP="007B09DA">
            <w:pPr>
              <w:widowControl w:val="0"/>
              <w:spacing w:before="200"/>
              <w:jc w:val="center"/>
              <w:rPr>
                <w:sz w:val="16"/>
                <w:szCs w:val="16"/>
              </w:rPr>
            </w:pPr>
          </w:p>
        </w:tc>
      </w:tr>
      <w:tr w:rsidR="00796005" w14:paraId="2C807618"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6C4D02C8" w14:textId="00B1A953" w:rsidR="00796005" w:rsidRDefault="00796005"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9</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61709DE0" w14:textId="77777777" w:rsidR="00796005" w:rsidRPr="00EE2FBD" w:rsidRDefault="00796005"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386597E1" w14:textId="77777777" w:rsidR="00796005" w:rsidRDefault="00796005" w:rsidP="007B09DA">
            <w:pPr>
              <w:widowControl w:val="0"/>
              <w:spacing w:before="200"/>
              <w:jc w:val="center"/>
              <w:rPr>
                <w:sz w:val="16"/>
                <w:szCs w:val="16"/>
              </w:rPr>
            </w:pPr>
          </w:p>
        </w:tc>
      </w:tr>
      <w:tr w:rsidR="00796005" w14:paraId="2595E125" w14:textId="77777777" w:rsidTr="00234306">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2C9C7A78" w14:textId="78235808" w:rsidR="00796005" w:rsidRDefault="00796005"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10</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0A1314DB" w14:textId="77777777" w:rsidR="00796005" w:rsidRPr="00EE2FBD" w:rsidRDefault="00796005"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1913BF12" w14:textId="77777777" w:rsidR="00796005" w:rsidRDefault="00796005" w:rsidP="007B09DA">
            <w:pPr>
              <w:widowControl w:val="0"/>
              <w:spacing w:before="200"/>
              <w:jc w:val="center"/>
              <w:rPr>
                <w:sz w:val="16"/>
                <w:szCs w:val="16"/>
              </w:rPr>
            </w:pPr>
          </w:p>
        </w:tc>
      </w:tr>
      <w:tr w:rsidR="007B09DA" w14:paraId="0D62F92B"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0FF39A36" w14:textId="215B741F" w:rsidR="007B09DA" w:rsidRDefault="00796005"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11</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0F6FCFFA" w14:textId="74615EA3"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4F8A72CD" w14:textId="77777777" w:rsidR="007B09DA" w:rsidRDefault="007B09DA" w:rsidP="007B09DA">
            <w:pPr>
              <w:widowControl w:val="0"/>
              <w:spacing w:before="200"/>
              <w:jc w:val="center"/>
              <w:rPr>
                <w:sz w:val="16"/>
                <w:szCs w:val="16"/>
              </w:rPr>
            </w:pPr>
          </w:p>
        </w:tc>
      </w:tr>
      <w:tr w:rsidR="007B09DA" w14:paraId="7D452682" w14:textId="77777777" w:rsidTr="00234306">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28FDA02B" w14:textId="19B82CA3" w:rsidR="007B09DA" w:rsidRDefault="00796005"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12</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24F65848" w14:textId="56788B8C"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19A580A6" w14:textId="77777777" w:rsidR="007B09DA" w:rsidRDefault="007B09DA" w:rsidP="007B09DA">
            <w:pPr>
              <w:widowControl w:val="0"/>
              <w:spacing w:before="200"/>
              <w:jc w:val="center"/>
              <w:rPr>
                <w:sz w:val="16"/>
                <w:szCs w:val="16"/>
              </w:rPr>
            </w:pPr>
          </w:p>
        </w:tc>
      </w:tr>
      <w:tr w:rsidR="007B09DA" w14:paraId="46C13F3A"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60E350FF" w14:textId="79047DC3"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w:t>
            </w:r>
            <w:r w:rsidR="00796005">
              <w:rPr>
                <w:rFonts w:ascii="Verdana" w:eastAsia="Verdana" w:hAnsi="Verdana" w:cs="Verdana"/>
                <w:b/>
                <w:sz w:val="16"/>
                <w:szCs w:val="16"/>
              </w:rPr>
              <w:t>3</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0BA72593" w14:textId="698E6F45"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26593133" w14:textId="77777777" w:rsidR="007B09DA" w:rsidRDefault="007B09DA" w:rsidP="007B09DA">
            <w:pPr>
              <w:widowControl w:val="0"/>
              <w:spacing w:before="200"/>
              <w:jc w:val="center"/>
              <w:rPr>
                <w:sz w:val="16"/>
                <w:szCs w:val="16"/>
              </w:rPr>
            </w:pPr>
          </w:p>
        </w:tc>
      </w:tr>
      <w:tr w:rsidR="007B09DA" w14:paraId="62703E88" w14:textId="77777777" w:rsidTr="00234306">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7EA37BC4" w14:textId="54B31CDD" w:rsidR="007B09DA" w:rsidRDefault="007B09DA"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w:t>
            </w:r>
            <w:r w:rsidR="00796005">
              <w:rPr>
                <w:rFonts w:ascii="Verdana" w:eastAsia="Verdana" w:hAnsi="Verdana" w:cs="Verdana"/>
                <w:b/>
                <w:sz w:val="16"/>
                <w:szCs w:val="16"/>
              </w:rPr>
              <w:t>4</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60D01D64" w14:textId="184F9C1C" w:rsidR="007B09DA" w:rsidRPr="00EE2FBD" w:rsidRDefault="007B09DA"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2B0463AA" w14:textId="77777777" w:rsidR="007B09DA" w:rsidRDefault="007B09DA" w:rsidP="007B09DA">
            <w:pPr>
              <w:widowControl w:val="0"/>
              <w:spacing w:before="200"/>
              <w:jc w:val="center"/>
              <w:rPr>
                <w:sz w:val="16"/>
                <w:szCs w:val="16"/>
              </w:rPr>
            </w:pPr>
          </w:p>
        </w:tc>
      </w:tr>
      <w:tr w:rsidR="00796005" w14:paraId="6555E0AE" w14:textId="77777777" w:rsidTr="00234306">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vAlign w:val="bottom"/>
          </w:tcPr>
          <w:p w14:paraId="0C25E60E" w14:textId="5B71E0BD" w:rsidR="00796005" w:rsidRDefault="00796005" w:rsidP="007B09DA">
            <w:pPr>
              <w:widowControl w:val="0"/>
              <w:spacing w:line="240" w:lineRule="auto"/>
              <w:jc w:val="center"/>
              <w:rPr>
                <w:rFonts w:ascii="Verdana" w:eastAsia="Verdana" w:hAnsi="Verdana" w:cs="Verdana"/>
                <w:b/>
                <w:sz w:val="16"/>
                <w:szCs w:val="16"/>
              </w:rPr>
            </w:pPr>
            <w:r>
              <w:rPr>
                <w:rFonts w:ascii="Verdana" w:eastAsia="Verdana" w:hAnsi="Verdana" w:cs="Verdana"/>
                <w:b/>
                <w:sz w:val="16"/>
                <w:szCs w:val="16"/>
              </w:rPr>
              <w:t>15</w:t>
            </w:r>
          </w:p>
        </w:tc>
        <w:tc>
          <w:tcPr>
            <w:cnfStyle w:val="000001000000" w:firstRow="0" w:lastRow="0" w:firstColumn="0" w:lastColumn="0" w:oddVBand="0" w:evenVBand="1" w:oddHBand="0" w:evenHBand="0" w:firstRowFirstColumn="0" w:firstRowLastColumn="0" w:lastRowFirstColumn="0" w:lastRowLastColumn="0"/>
            <w:tcW w:w="10650" w:type="dxa"/>
            <w:tcBorders>
              <w:top w:val="single" w:sz="8" w:space="0" w:color="B7B7B7"/>
              <w:right w:val="single" w:sz="4" w:space="0" w:color="auto"/>
            </w:tcBorders>
            <w:vAlign w:val="bottom"/>
          </w:tcPr>
          <w:p w14:paraId="24F75492" w14:textId="77777777" w:rsidR="00796005" w:rsidRPr="00EE2FBD" w:rsidRDefault="00796005" w:rsidP="007B09DA">
            <w:pPr>
              <w:widowControl w:val="0"/>
              <w:spacing w:before="200"/>
              <w:rPr>
                <w:sz w:val="20"/>
                <w:szCs w:val="20"/>
              </w:rPr>
            </w:pPr>
          </w:p>
        </w:tc>
        <w:tc>
          <w:tcPr>
            <w:cnfStyle w:val="000010000000" w:firstRow="0" w:lastRow="0" w:firstColumn="0" w:lastColumn="0" w:oddVBand="1" w:evenVBand="0" w:oddHBand="0" w:evenHBand="0" w:firstRowFirstColumn="0" w:firstRowLastColumn="0" w:lastRowFirstColumn="0" w:lastRowLastColumn="0"/>
            <w:tcW w:w="2985" w:type="dxa"/>
            <w:tcBorders>
              <w:top w:val="single" w:sz="4" w:space="0" w:color="auto"/>
              <w:left w:val="single" w:sz="4" w:space="0" w:color="auto"/>
              <w:bottom w:val="single" w:sz="4" w:space="0" w:color="auto"/>
              <w:right w:val="single" w:sz="4" w:space="0" w:color="auto"/>
            </w:tcBorders>
            <w:vAlign w:val="bottom"/>
          </w:tcPr>
          <w:p w14:paraId="3F742255" w14:textId="77777777" w:rsidR="00796005" w:rsidRDefault="00796005" w:rsidP="007B09DA">
            <w:pPr>
              <w:widowControl w:val="0"/>
              <w:spacing w:before="200"/>
              <w:jc w:val="center"/>
              <w:rPr>
                <w:sz w:val="16"/>
                <w:szCs w:val="16"/>
              </w:rPr>
            </w:pPr>
          </w:p>
        </w:tc>
      </w:tr>
      <w:tr w:rsidR="007B09DA" w14:paraId="11C2C7F2" w14:textId="77777777" w:rsidTr="00796005">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765" w:type="dxa"/>
            <w:tcBorders>
              <w:top w:val="single" w:sz="8" w:space="0" w:color="B7B7B7"/>
            </w:tcBorders>
            <w:shd w:val="clear" w:color="auto" w:fill="2B4172"/>
            <w:tcMar>
              <w:top w:w="100" w:type="dxa"/>
              <w:left w:w="100" w:type="dxa"/>
              <w:bottom w:w="100" w:type="dxa"/>
              <w:right w:w="100" w:type="dxa"/>
            </w:tcMar>
            <w:vAlign w:val="bottom"/>
          </w:tcPr>
          <w:p w14:paraId="071BD614" w14:textId="77777777" w:rsidR="007B09DA" w:rsidRDefault="007B09DA" w:rsidP="007B09DA">
            <w:pPr>
              <w:widowControl w:val="0"/>
              <w:rPr>
                <w:sz w:val="16"/>
                <w:szCs w:val="16"/>
              </w:rPr>
            </w:pPr>
          </w:p>
        </w:tc>
        <w:tc>
          <w:tcPr>
            <w:cnfStyle w:val="000001000000" w:firstRow="0" w:lastRow="0" w:firstColumn="0" w:lastColumn="0" w:oddVBand="0" w:evenVBand="1" w:oddHBand="0" w:evenHBand="0" w:firstRowFirstColumn="0" w:firstRowLastColumn="0" w:lastRowFirstColumn="0" w:lastRowLastColumn="0"/>
            <w:tcW w:w="13635" w:type="dxa"/>
            <w:gridSpan w:val="2"/>
            <w:tcBorders>
              <w:top w:val="single" w:sz="8" w:space="0" w:color="B7B7B7"/>
            </w:tcBorders>
            <w:shd w:val="clear" w:color="auto" w:fill="2B4172"/>
            <w:tcMar>
              <w:top w:w="100" w:type="dxa"/>
              <w:left w:w="100" w:type="dxa"/>
              <w:bottom w:w="100" w:type="dxa"/>
              <w:right w:w="100" w:type="dxa"/>
            </w:tcMar>
            <w:vAlign w:val="bottom"/>
          </w:tcPr>
          <w:p w14:paraId="51F07B9B" w14:textId="644065F5" w:rsidR="007B09DA" w:rsidRPr="00BC7C35" w:rsidRDefault="003C4413" w:rsidP="007B09DA">
            <w:pPr>
              <w:widowControl w:val="0"/>
              <w:rPr>
                <w:rFonts w:ascii="Montserrat" w:hAnsi="Montserrat"/>
                <w:sz w:val="28"/>
                <w:szCs w:val="28"/>
              </w:rPr>
            </w:pPr>
            <w:r w:rsidRPr="003C4413">
              <w:rPr>
                <w:rFonts w:ascii="Montserrat" w:hAnsi="Montserrat"/>
                <w:b/>
                <w:bCs/>
                <w:color w:val="96C129"/>
                <w:sz w:val="28"/>
                <w:szCs w:val="28"/>
                <w:shd w:val="clear" w:color="auto" w:fill="2B4172"/>
              </w:rPr>
              <w:t>Go Be Remarkable</w:t>
            </w:r>
            <w:r w:rsidR="00796005" w:rsidRPr="003C4413">
              <w:rPr>
                <w:rFonts w:ascii="Montserrat" w:hAnsi="Montserrat"/>
                <w:b/>
                <w:bCs/>
                <w:color w:val="96C129"/>
                <w:sz w:val="28"/>
                <w:szCs w:val="28"/>
                <w:shd w:val="clear" w:color="auto" w:fill="2B4172"/>
              </w:rPr>
              <w:t xml:space="preserve"> Power Tip</w:t>
            </w:r>
            <w:r w:rsidR="00796005" w:rsidRPr="00BC7C35">
              <w:rPr>
                <w:rFonts w:ascii="Montserrat" w:hAnsi="Montserrat"/>
                <w:color w:val="96C129"/>
                <w:sz w:val="28"/>
                <w:szCs w:val="28"/>
              </w:rPr>
              <w:t xml:space="preserve"> </w:t>
            </w:r>
            <w:r w:rsidR="00796005" w:rsidRPr="00BC7C35">
              <w:rPr>
                <w:rFonts w:ascii="Montserrat" w:hAnsi="Montserrat"/>
                <w:color w:val="FFFFFF" w:themeColor="background1"/>
                <w:sz w:val="28"/>
                <w:szCs w:val="28"/>
              </w:rPr>
              <w:t xml:space="preserve">– </w:t>
            </w:r>
            <w:proofErr w:type="spellStart"/>
            <w:r w:rsidR="00796005" w:rsidRPr="00BC7C35">
              <w:rPr>
                <w:rFonts w:ascii="Montserrat" w:hAnsi="Montserrat"/>
                <w:color w:val="FFFFFF" w:themeColor="background1"/>
                <w:sz w:val="28"/>
                <w:szCs w:val="28"/>
              </w:rPr>
              <w:t>Prioritise</w:t>
            </w:r>
            <w:proofErr w:type="spellEnd"/>
            <w:r w:rsidR="00796005" w:rsidRPr="00BC7C35">
              <w:rPr>
                <w:rFonts w:ascii="Montserrat" w:hAnsi="Montserrat"/>
                <w:color w:val="FFFFFF" w:themeColor="background1"/>
                <w:sz w:val="28"/>
                <w:szCs w:val="28"/>
              </w:rPr>
              <w:t xml:space="preserve"> these 15 actions by impact and assign responsibilities across </w:t>
            </w:r>
            <w:r>
              <w:rPr>
                <w:rFonts w:ascii="Montserrat" w:hAnsi="Montserrat"/>
                <w:color w:val="FFFFFF" w:themeColor="background1"/>
                <w:sz w:val="28"/>
                <w:szCs w:val="28"/>
              </w:rPr>
              <w:t>your</w:t>
            </w:r>
            <w:r w:rsidR="00796005" w:rsidRPr="00BC7C35">
              <w:rPr>
                <w:rFonts w:ascii="Montserrat" w:hAnsi="Montserrat"/>
                <w:color w:val="FFFFFF" w:themeColor="background1"/>
                <w:sz w:val="28"/>
                <w:szCs w:val="28"/>
              </w:rPr>
              <w:t xml:space="preserve"> team with milestones.</w:t>
            </w:r>
          </w:p>
        </w:tc>
      </w:tr>
    </w:tbl>
    <w:p w14:paraId="171AEE00" w14:textId="77777777" w:rsidR="005E4084" w:rsidRPr="005E4084" w:rsidRDefault="005E4084" w:rsidP="005E4084"/>
    <w:p w14:paraId="428E7A84" w14:textId="26DB80E6" w:rsidR="00084ACB" w:rsidRDefault="00084ACB">
      <w:pPr>
        <w:pStyle w:val="Heading2"/>
        <w:widowControl w:val="0"/>
        <w:spacing w:line="240" w:lineRule="auto"/>
        <w:rPr>
          <w:color w:val="ED5F1E"/>
        </w:rPr>
      </w:pPr>
      <w:r w:rsidRPr="00084ACB">
        <w:rPr>
          <w:color w:val="ED5F1E"/>
        </w:rPr>
        <w:lastRenderedPageBreak/>
        <w:t>SALES STRATEGY - SUPPORTING NOTES:</w:t>
      </w:r>
    </w:p>
    <w:p w14:paraId="4DECC6AE" w14:textId="58BEF83F" w:rsidR="0084389A" w:rsidRPr="0084389A" w:rsidRDefault="0084389A" w:rsidP="0084389A">
      <w:r>
        <w:t>Use these supporting notes to understand each of the boxes above and complete them in detail. Take your time to complete every box with as much detail as possible.</w:t>
      </w:r>
    </w:p>
    <w:p w14:paraId="0C381AB8" w14:textId="049E38B4" w:rsidR="00DB752E" w:rsidRPr="00BC7C35" w:rsidRDefault="00212B6B">
      <w:pPr>
        <w:pStyle w:val="Heading2"/>
        <w:widowControl w:val="0"/>
        <w:spacing w:line="240" w:lineRule="auto"/>
        <w:rPr>
          <w:color w:val="ED5F1E"/>
        </w:rPr>
      </w:pPr>
      <w:r>
        <w:rPr>
          <w:color w:val="ED5F1E"/>
        </w:rPr>
        <w:t xml:space="preserve">YOUR </w:t>
      </w:r>
      <w:r w:rsidR="00E91783" w:rsidRPr="00BC7C35">
        <w:rPr>
          <w:color w:val="ED5F1E"/>
        </w:rPr>
        <w:t>TOP 3-5 OVERALL PRIORITIES</w:t>
      </w:r>
    </w:p>
    <w:p w14:paraId="5F65BBC4" w14:textId="215CF3FB" w:rsidR="00DB752E" w:rsidRDefault="00E91783">
      <w:r>
        <w:t xml:space="preserve">In this box, list your top overall </w:t>
      </w:r>
      <w:r w:rsidR="0084389A">
        <w:t>business</w:t>
      </w:r>
      <w:r>
        <w:t xml:space="preserve"> priorities for the next 6-12 months. Include growth goals, but also list other top priorities. Examples include: </w:t>
      </w:r>
    </w:p>
    <w:p w14:paraId="5CE12D83" w14:textId="77777777" w:rsidR="00DB752E" w:rsidRDefault="00DB752E"/>
    <w:p w14:paraId="459BD63A" w14:textId="12DCB0F1" w:rsidR="00DB752E" w:rsidRDefault="00E91783">
      <w:pPr>
        <w:numPr>
          <w:ilvl w:val="0"/>
          <w:numId w:val="3"/>
        </w:numPr>
        <w:ind w:hanging="360"/>
      </w:pPr>
      <w:r>
        <w:t>Overall growth goals</w:t>
      </w:r>
      <w:r w:rsidR="0084389A">
        <w:t xml:space="preserve"> – be specific with revenue and number of customers required</w:t>
      </w:r>
      <w:r>
        <w:t xml:space="preserve"> (such as we want 10 </w:t>
      </w:r>
      <w:r w:rsidR="00BC7C35">
        <w:t>new clients</w:t>
      </w:r>
      <w:r>
        <w:t xml:space="preserve"> by the end of the year). </w:t>
      </w:r>
    </w:p>
    <w:p w14:paraId="377CD7F5" w14:textId="025472EA" w:rsidR="0084389A" w:rsidRDefault="0084389A">
      <w:pPr>
        <w:numPr>
          <w:ilvl w:val="0"/>
          <w:numId w:val="3"/>
        </w:numPr>
        <w:ind w:hanging="360"/>
      </w:pPr>
      <w:r>
        <w:t>Profit Goals – Be specific about improving profitability (such as we want our average order value to increase by £500 and our Cost of Acquisition to reduce by £20).</w:t>
      </w:r>
    </w:p>
    <w:p w14:paraId="27062BAA" w14:textId="1D2F1B91" w:rsidR="0084389A" w:rsidRDefault="0084389A">
      <w:pPr>
        <w:numPr>
          <w:ilvl w:val="0"/>
          <w:numId w:val="3"/>
        </w:numPr>
        <w:ind w:hanging="360"/>
      </w:pPr>
      <w:r>
        <w:t xml:space="preserve">Product Goals – Detail out any new products, </w:t>
      </w:r>
      <w:proofErr w:type="gramStart"/>
      <w:r>
        <w:t>solutions</w:t>
      </w:r>
      <w:proofErr w:type="gramEnd"/>
      <w:r>
        <w:t xml:space="preserve"> or services you plan to offer.</w:t>
      </w:r>
    </w:p>
    <w:p w14:paraId="06764E88" w14:textId="6E84FCF2" w:rsidR="00DB752E" w:rsidRDefault="00E91783">
      <w:pPr>
        <w:numPr>
          <w:ilvl w:val="0"/>
          <w:numId w:val="3"/>
        </w:numPr>
        <w:ind w:hanging="360"/>
      </w:pPr>
      <w:proofErr w:type="spellStart"/>
      <w:r>
        <w:t>Organi</w:t>
      </w:r>
      <w:r w:rsidR="00BC7C35">
        <w:t>s</w:t>
      </w:r>
      <w:r>
        <w:t>ational</w:t>
      </w:r>
      <w:proofErr w:type="spellEnd"/>
      <w:r>
        <w:t xml:space="preserve"> goals (like hiring an extra salesperson or account manager).</w:t>
      </w:r>
    </w:p>
    <w:p w14:paraId="03AF7A9F" w14:textId="77777777" w:rsidR="00DB752E" w:rsidRDefault="00E91783">
      <w:pPr>
        <w:numPr>
          <w:ilvl w:val="0"/>
          <w:numId w:val="3"/>
        </w:numPr>
        <w:ind w:hanging="360"/>
      </w:pPr>
      <w:r>
        <w:t xml:space="preserve">Partnering goals (for example, partnering with a local chamber of commerce). </w:t>
      </w:r>
    </w:p>
    <w:p w14:paraId="7DFFD69D" w14:textId="33413F53" w:rsidR="00DB752E" w:rsidRDefault="00E91783">
      <w:pPr>
        <w:numPr>
          <w:ilvl w:val="0"/>
          <w:numId w:val="3"/>
        </w:numPr>
        <w:ind w:hanging="360"/>
      </w:pPr>
      <w:r>
        <w:t xml:space="preserve">Targeting goals (let’s say a financial target – billing </w:t>
      </w:r>
      <w:r w:rsidR="00BC7C35">
        <w:t>£5</w:t>
      </w:r>
      <w:r>
        <w:t xml:space="preserve">0K/month by March). </w:t>
      </w:r>
    </w:p>
    <w:p w14:paraId="69272F16" w14:textId="090278D4" w:rsidR="0084389A" w:rsidRDefault="0084389A">
      <w:pPr>
        <w:numPr>
          <w:ilvl w:val="0"/>
          <w:numId w:val="3"/>
        </w:numPr>
        <w:ind w:hanging="360"/>
      </w:pPr>
      <w:r>
        <w:t xml:space="preserve">Achievement Goals – We want to win the </w:t>
      </w:r>
      <w:r w:rsidR="00425EA9">
        <w:t>“</w:t>
      </w:r>
      <w:proofErr w:type="gramStart"/>
      <w:r>
        <w:t>…..</w:t>
      </w:r>
      <w:proofErr w:type="gramEnd"/>
      <w:r>
        <w:t>of the year</w:t>
      </w:r>
      <w:r w:rsidR="00425EA9">
        <w:t>”</w:t>
      </w:r>
      <w:r>
        <w:t xml:space="preserve"> award, or be featured in </w:t>
      </w:r>
      <w:r w:rsidR="00425EA9">
        <w:t>“</w:t>
      </w:r>
      <w:r>
        <w:t>xxx magazine</w:t>
      </w:r>
      <w:r w:rsidR="00425EA9">
        <w:t>”</w:t>
      </w:r>
    </w:p>
    <w:p w14:paraId="5AD92F5B" w14:textId="77777777" w:rsidR="00DB752E" w:rsidRDefault="00DB752E"/>
    <w:p w14:paraId="23BF0A91" w14:textId="4DB835B3" w:rsidR="00DB752E" w:rsidRDefault="00E91783">
      <w:r>
        <w:t xml:space="preserve">These overall priorities help set the context for the rest of the sales plan. </w:t>
      </w:r>
    </w:p>
    <w:p w14:paraId="288808F5" w14:textId="37E5778D" w:rsidR="00DB752E" w:rsidRPr="00BC7C35" w:rsidRDefault="00E91783">
      <w:pPr>
        <w:pStyle w:val="Heading2"/>
        <w:widowControl w:val="0"/>
        <w:spacing w:line="240" w:lineRule="auto"/>
        <w:rPr>
          <w:color w:val="ED5F1E"/>
        </w:rPr>
      </w:pPr>
      <w:bookmarkStart w:id="2" w:name="_3znysh7" w:colFirst="0" w:colLast="0"/>
      <w:bookmarkEnd w:id="2"/>
      <w:r w:rsidRPr="00BC7C35">
        <w:rPr>
          <w:color w:val="ED5F1E"/>
        </w:rPr>
        <w:t xml:space="preserve">WHO </w:t>
      </w:r>
      <w:r w:rsidR="00212B6B">
        <w:rPr>
          <w:color w:val="ED5F1E"/>
        </w:rPr>
        <w:t>YOU</w:t>
      </w:r>
      <w:r w:rsidRPr="00BC7C35">
        <w:rPr>
          <w:color w:val="ED5F1E"/>
        </w:rPr>
        <w:t xml:space="preserve"> SELL TO</w:t>
      </w:r>
    </w:p>
    <w:p w14:paraId="05CC612B" w14:textId="654E5AAF" w:rsidR="00DB752E" w:rsidRDefault="00E91783">
      <w:pPr>
        <w:rPr>
          <w:highlight w:val="white"/>
        </w:rPr>
      </w:pPr>
      <w:r>
        <w:rPr>
          <w:highlight w:val="white"/>
        </w:rPr>
        <w:t xml:space="preserve">In this box, list who your </w:t>
      </w:r>
      <w:r w:rsidR="00BC7C35">
        <w:rPr>
          <w:highlight w:val="white"/>
        </w:rPr>
        <w:t>business</w:t>
      </w:r>
      <w:r>
        <w:rPr>
          <w:highlight w:val="white"/>
        </w:rPr>
        <w:t xml:space="preserve"> sells to.</w:t>
      </w:r>
    </w:p>
    <w:p w14:paraId="0CB87103" w14:textId="77777777" w:rsidR="00DB752E" w:rsidRDefault="00DB752E">
      <w:pPr>
        <w:rPr>
          <w:b/>
          <w:highlight w:val="white"/>
        </w:rPr>
      </w:pPr>
    </w:p>
    <w:p w14:paraId="1AD43105" w14:textId="77777777" w:rsidR="00DB752E" w:rsidRDefault="00E91783">
      <w:pPr>
        <w:rPr>
          <w:highlight w:val="white"/>
        </w:rPr>
      </w:pPr>
      <w:r>
        <w:rPr>
          <w:highlight w:val="white"/>
        </w:rPr>
        <w:t xml:space="preserve">Identify </w:t>
      </w:r>
      <w:proofErr w:type="gramStart"/>
      <w:r>
        <w:rPr>
          <w:highlight w:val="white"/>
        </w:rPr>
        <w:t>both;</w:t>
      </w:r>
      <w:proofErr w:type="gramEnd"/>
    </w:p>
    <w:p w14:paraId="596957BE" w14:textId="77777777" w:rsidR="00DB752E" w:rsidRDefault="00DB752E">
      <w:pPr>
        <w:rPr>
          <w:highlight w:val="white"/>
        </w:rPr>
      </w:pPr>
    </w:p>
    <w:p w14:paraId="39580671" w14:textId="33BF35CE" w:rsidR="00DB752E" w:rsidRDefault="00E91783">
      <w:pPr>
        <w:numPr>
          <w:ilvl w:val="0"/>
          <w:numId w:val="7"/>
        </w:numPr>
        <w:ind w:hanging="360"/>
        <w:rPr>
          <w:highlight w:val="white"/>
        </w:rPr>
      </w:pPr>
      <w:r>
        <w:rPr>
          <w:highlight w:val="white"/>
        </w:rPr>
        <w:t xml:space="preserve">your </w:t>
      </w:r>
      <w:r w:rsidR="00425EA9">
        <w:rPr>
          <w:highlight w:val="white"/>
        </w:rPr>
        <w:t>Target B</w:t>
      </w:r>
      <w:r>
        <w:rPr>
          <w:highlight w:val="white"/>
        </w:rPr>
        <w:t xml:space="preserve">uyer </w:t>
      </w:r>
      <w:r w:rsidR="00425EA9">
        <w:rPr>
          <w:highlight w:val="white"/>
        </w:rPr>
        <w:t>P</w:t>
      </w:r>
      <w:r>
        <w:rPr>
          <w:highlight w:val="white"/>
        </w:rPr>
        <w:t>ersona</w:t>
      </w:r>
      <w:r w:rsidR="00425EA9">
        <w:rPr>
          <w:highlight w:val="white"/>
        </w:rPr>
        <w:t xml:space="preserve"> (TBP)</w:t>
      </w:r>
      <w:r>
        <w:rPr>
          <w:highlight w:val="white"/>
        </w:rPr>
        <w:t xml:space="preserve"> (the individual you want to sell to, such as </w:t>
      </w:r>
      <w:r w:rsidR="00BC7C35">
        <w:rPr>
          <w:highlight w:val="white"/>
        </w:rPr>
        <w:t>Owner Owen, Marketing Mel, Sales Sam</w:t>
      </w:r>
      <w:r>
        <w:rPr>
          <w:highlight w:val="white"/>
        </w:rPr>
        <w:t>)</w:t>
      </w:r>
    </w:p>
    <w:p w14:paraId="00FBDE8B" w14:textId="46551A4E" w:rsidR="00DB752E" w:rsidRDefault="00E91783">
      <w:pPr>
        <w:numPr>
          <w:ilvl w:val="0"/>
          <w:numId w:val="7"/>
        </w:numPr>
        <w:ind w:hanging="360"/>
        <w:rPr>
          <w:highlight w:val="white"/>
        </w:rPr>
      </w:pPr>
      <w:r>
        <w:rPr>
          <w:highlight w:val="white"/>
        </w:rPr>
        <w:t xml:space="preserve">your </w:t>
      </w:r>
      <w:r w:rsidR="00425EA9">
        <w:rPr>
          <w:highlight w:val="white"/>
        </w:rPr>
        <w:t>I</w:t>
      </w:r>
      <w:r>
        <w:rPr>
          <w:highlight w:val="white"/>
        </w:rPr>
        <w:t xml:space="preserve">deal </w:t>
      </w:r>
      <w:r w:rsidR="00425EA9">
        <w:rPr>
          <w:highlight w:val="white"/>
        </w:rPr>
        <w:t>Customer</w:t>
      </w:r>
      <w:r>
        <w:rPr>
          <w:highlight w:val="white"/>
        </w:rPr>
        <w:t xml:space="preserve"> </w:t>
      </w:r>
      <w:r w:rsidR="00425EA9">
        <w:rPr>
          <w:highlight w:val="white"/>
        </w:rPr>
        <w:t>P</w:t>
      </w:r>
      <w:r>
        <w:rPr>
          <w:highlight w:val="white"/>
        </w:rPr>
        <w:t>rofile</w:t>
      </w:r>
      <w:r w:rsidR="00425EA9">
        <w:rPr>
          <w:highlight w:val="white"/>
        </w:rPr>
        <w:t xml:space="preserve"> (ICP)</w:t>
      </w:r>
      <w:r>
        <w:rPr>
          <w:highlight w:val="white"/>
        </w:rPr>
        <w:t xml:space="preserve"> (the type of company you’re targeting, for example </w:t>
      </w:r>
      <w:r w:rsidR="00425EA9">
        <w:rPr>
          <w:highlight w:val="white"/>
        </w:rPr>
        <w:t>Lincolnshire</w:t>
      </w:r>
      <w:r>
        <w:rPr>
          <w:highlight w:val="white"/>
        </w:rPr>
        <w:t xml:space="preserve"> manufactur</w:t>
      </w:r>
      <w:r w:rsidR="00425EA9">
        <w:rPr>
          <w:highlight w:val="white"/>
        </w:rPr>
        <w:t>ing businesses</w:t>
      </w:r>
      <w:r>
        <w:rPr>
          <w:highlight w:val="white"/>
        </w:rPr>
        <w:t>)</w:t>
      </w:r>
    </w:p>
    <w:p w14:paraId="59952488" w14:textId="77777777" w:rsidR="00DB752E" w:rsidRDefault="00DB752E">
      <w:pPr>
        <w:rPr>
          <w:highlight w:val="white"/>
        </w:rPr>
      </w:pPr>
    </w:p>
    <w:p w14:paraId="28BF6156" w14:textId="20B4CF31" w:rsidR="00DB752E" w:rsidRDefault="00E91783">
      <w:pPr>
        <w:rPr>
          <w:highlight w:val="white"/>
        </w:rPr>
      </w:pPr>
      <w:r>
        <w:rPr>
          <w:highlight w:val="white"/>
        </w:rPr>
        <w:t xml:space="preserve">Do your best, but don’t let the lack of a laser-focused persona or ideal buyer profile deter you from putting together the rest of your sales plan. Start with something here, but also </w:t>
      </w:r>
      <w:proofErr w:type="spellStart"/>
      <w:r>
        <w:rPr>
          <w:highlight w:val="white"/>
        </w:rPr>
        <w:t>recogni</w:t>
      </w:r>
      <w:r w:rsidR="00425EA9">
        <w:rPr>
          <w:highlight w:val="white"/>
        </w:rPr>
        <w:t>s</w:t>
      </w:r>
      <w:r>
        <w:rPr>
          <w:highlight w:val="white"/>
        </w:rPr>
        <w:t>e</w:t>
      </w:r>
      <w:proofErr w:type="spellEnd"/>
      <w:r>
        <w:rPr>
          <w:highlight w:val="white"/>
        </w:rPr>
        <w:t xml:space="preserve"> that you are going to rework and sharpen it over time.</w:t>
      </w:r>
      <w:r>
        <w:rPr>
          <w:highlight w:val="white"/>
        </w:rPr>
        <w:br/>
      </w:r>
    </w:p>
    <w:p w14:paraId="60D1293E" w14:textId="53280E15" w:rsidR="00425EA9" w:rsidRDefault="00425EA9">
      <w:pPr>
        <w:rPr>
          <w:highlight w:val="white"/>
        </w:rPr>
      </w:pPr>
    </w:p>
    <w:p w14:paraId="42B11E4F" w14:textId="77777777" w:rsidR="00425EA9" w:rsidRPr="00425EA9" w:rsidRDefault="00425EA9">
      <w:pPr>
        <w:rPr>
          <w:highlight w:val="white"/>
        </w:rPr>
      </w:pPr>
    </w:p>
    <w:p w14:paraId="5105F98F" w14:textId="6CA74431" w:rsidR="00DB752E" w:rsidRPr="00425EA9" w:rsidRDefault="00212B6B">
      <w:pPr>
        <w:pStyle w:val="Heading2"/>
        <w:widowControl w:val="0"/>
        <w:spacing w:line="240" w:lineRule="auto"/>
        <w:rPr>
          <w:color w:val="ED5F1E"/>
        </w:rPr>
      </w:pPr>
      <w:bookmarkStart w:id="3" w:name="_2et92p0" w:colFirst="0" w:colLast="0"/>
      <w:bookmarkEnd w:id="3"/>
      <w:r>
        <w:rPr>
          <w:color w:val="ED5F1E"/>
        </w:rPr>
        <w:lastRenderedPageBreak/>
        <w:t xml:space="preserve">YOUR </w:t>
      </w:r>
      <w:r w:rsidR="009E749F">
        <w:rPr>
          <w:color w:val="ED5F1E"/>
        </w:rPr>
        <w:t xml:space="preserve">MARKETING &amp; </w:t>
      </w:r>
      <w:r w:rsidR="00E91783" w:rsidRPr="00425EA9">
        <w:rPr>
          <w:color w:val="ED5F1E"/>
        </w:rPr>
        <w:t>SALES TEAM AND ROLES</w:t>
      </w:r>
    </w:p>
    <w:p w14:paraId="6D43B5B5" w14:textId="6924BEDD" w:rsidR="00DB752E" w:rsidRDefault="00E91783">
      <w:pPr>
        <w:rPr>
          <w:highlight w:val="white"/>
        </w:rPr>
      </w:pPr>
      <w:r>
        <w:rPr>
          <w:highlight w:val="white"/>
        </w:rPr>
        <w:t xml:space="preserve">In this box, list the individuals </w:t>
      </w:r>
      <w:r w:rsidR="00425EA9">
        <w:rPr>
          <w:highlight w:val="white"/>
        </w:rPr>
        <w:t>in your business</w:t>
      </w:r>
      <w:r>
        <w:rPr>
          <w:highlight w:val="white"/>
        </w:rPr>
        <w:t xml:space="preserve"> who are directly or indirectly responsible for</w:t>
      </w:r>
      <w:r w:rsidR="009E749F">
        <w:rPr>
          <w:highlight w:val="white"/>
        </w:rPr>
        <w:t xml:space="preserve"> marketing and</w:t>
      </w:r>
      <w:r>
        <w:rPr>
          <w:highlight w:val="white"/>
        </w:rPr>
        <w:t xml:space="preserve"> sales. Also, list their roles.  </w:t>
      </w:r>
    </w:p>
    <w:p w14:paraId="599EBF50" w14:textId="77777777" w:rsidR="00DB752E" w:rsidRDefault="00DB752E">
      <w:pPr>
        <w:rPr>
          <w:highlight w:val="white"/>
        </w:rPr>
      </w:pPr>
    </w:p>
    <w:p w14:paraId="3A1E42E5" w14:textId="308ABF2B" w:rsidR="00DB752E" w:rsidRDefault="00E91783">
      <w:pPr>
        <w:rPr>
          <w:highlight w:val="white"/>
        </w:rPr>
      </w:pPr>
      <w:r>
        <w:rPr>
          <w:highlight w:val="white"/>
        </w:rPr>
        <w:t xml:space="preserve">Role descriptions differ slightly from </w:t>
      </w:r>
      <w:r w:rsidR="009E749F">
        <w:rPr>
          <w:highlight w:val="white"/>
        </w:rPr>
        <w:t>business to business</w:t>
      </w:r>
      <w:r>
        <w:rPr>
          <w:highlight w:val="white"/>
        </w:rPr>
        <w:t xml:space="preserve"> but here are some common agency </w:t>
      </w:r>
      <w:r w:rsidR="009E749F">
        <w:rPr>
          <w:highlight w:val="white"/>
        </w:rPr>
        <w:t xml:space="preserve">marketing and </w:t>
      </w:r>
      <w:r>
        <w:rPr>
          <w:highlight w:val="white"/>
        </w:rPr>
        <w:t xml:space="preserve">sales roles. </w:t>
      </w:r>
    </w:p>
    <w:p w14:paraId="35F91512" w14:textId="77777777" w:rsidR="00DB752E" w:rsidRDefault="00DB752E">
      <w:pPr>
        <w:rPr>
          <w:highlight w:val="white"/>
        </w:rPr>
      </w:pPr>
    </w:p>
    <w:p w14:paraId="5852F7C6" w14:textId="229C2229" w:rsidR="009E749F" w:rsidRDefault="009E749F">
      <w:pPr>
        <w:numPr>
          <w:ilvl w:val="0"/>
          <w:numId w:val="8"/>
        </w:numPr>
        <w:ind w:hanging="360"/>
        <w:rPr>
          <w:highlight w:val="white"/>
        </w:rPr>
      </w:pPr>
      <w:r>
        <w:rPr>
          <w:highlight w:val="white"/>
        </w:rPr>
        <w:t>Marketing Executive – responsible for creating content, social posting and low level running of marketing campaigns.</w:t>
      </w:r>
    </w:p>
    <w:p w14:paraId="5AD75549" w14:textId="11069142" w:rsidR="009E749F" w:rsidRDefault="009E749F">
      <w:pPr>
        <w:numPr>
          <w:ilvl w:val="0"/>
          <w:numId w:val="8"/>
        </w:numPr>
        <w:ind w:hanging="360"/>
        <w:rPr>
          <w:highlight w:val="white"/>
        </w:rPr>
      </w:pPr>
      <w:r>
        <w:rPr>
          <w:highlight w:val="white"/>
        </w:rPr>
        <w:t xml:space="preserve">Marketing Manager / Director – responsible for setting up of more complex marketing initiatives, campaigns and measuring results to </w:t>
      </w:r>
      <w:proofErr w:type="spellStart"/>
      <w:r>
        <w:rPr>
          <w:highlight w:val="white"/>
        </w:rPr>
        <w:t>optimise</w:t>
      </w:r>
      <w:proofErr w:type="spellEnd"/>
      <w:r>
        <w:rPr>
          <w:highlight w:val="white"/>
        </w:rPr>
        <w:t xml:space="preserve"> results.</w:t>
      </w:r>
    </w:p>
    <w:p w14:paraId="04B78F71" w14:textId="5686B671" w:rsidR="009E749F" w:rsidRDefault="009E749F">
      <w:pPr>
        <w:numPr>
          <w:ilvl w:val="0"/>
          <w:numId w:val="8"/>
        </w:numPr>
        <w:ind w:hanging="360"/>
        <w:rPr>
          <w:highlight w:val="white"/>
        </w:rPr>
      </w:pPr>
      <w:r>
        <w:rPr>
          <w:highlight w:val="white"/>
        </w:rPr>
        <w:t>Events &amp; PR Manager – Responsible for setting up and running virtual and live events, both online and offline plus driving media opportunities.</w:t>
      </w:r>
    </w:p>
    <w:p w14:paraId="2FAA3120" w14:textId="55D49B34" w:rsidR="00DB752E" w:rsidRDefault="00E91783">
      <w:pPr>
        <w:numPr>
          <w:ilvl w:val="0"/>
          <w:numId w:val="8"/>
        </w:numPr>
        <w:ind w:hanging="360"/>
        <w:rPr>
          <w:highlight w:val="white"/>
        </w:rPr>
      </w:pPr>
      <w:r>
        <w:rPr>
          <w:highlight w:val="white"/>
        </w:rPr>
        <w:t xml:space="preserve">Sales Representative, principally responsible for new sales. </w:t>
      </w:r>
    </w:p>
    <w:p w14:paraId="2F2B6D72" w14:textId="77777777" w:rsidR="00DB752E" w:rsidRDefault="00E91783">
      <w:pPr>
        <w:numPr>
          <w:ilvl w:val="0"/>
          <w:numId w:val="8"/>
        </w:numPr>
        <w:ind w:hanging="360"/>
        <w:rPr>
          <w:highlight w:val="white"/>
        </w:rPr>
      </w:pPr>
      <w:r>
        <w:rPr>
          <w:highlight w:val="white"/>
        </w:rPr>
        <w:t xml:space="preserve">Sales Development Representative (SDR) focused on generating and qualifying new opportunities. </w:t>
      </w:r>
    </w:p>
    <w:p w14:paraId="30127992" w14:textId="47910DE9" w:rsidR="00DB752E" w:rsidRDefault="00E91783">
      <w:pPr>
        <w:numPr>
          <w:ilvl w:val="0"/>
          <w:numId w:val="8"/>
        </w:numPr>
        <w:ind w:hanging="360"/>
        <w:rPr>
          <w:highlight w:val="white"/>
        </w:rPr>
      </w:pPr>
      <w:r>
        <w:rPr>
          <w:highlight w:val="white"/>
        </w:rPr>
        <w:t>Director of Sales, responsible for directing, managing, and assisting the sales team.</w:t>
      </w:r>
      <w:r w:rsidR="009E749F" w:rsidRPr="009E749F">
        <w:rPr>
          <w:highlight w:val="white"/>
        </w:rPr>
        <w:t xml:space="preserve"> </w:t>
      </w:r>
      <w:r w:rsidR="009E749F">
        <w:rPr>
          <w:highlight w:val="white"/>
        </w:rPr>
        <w:t>Helps to develop sales strategy, price, or close deals.</w:t>
      </w:r>
    </w:p>
    <w:p w14:paraId="4FCE90A2" w14:textId="0CB7939A" w:rsidR="00DB752E" w:rsidRDefault="00E91783">
      <w:pPr>
        <w:numPr>
          <w:ilvl w:val="0"/>
          <w:numId w:val="8"/>
        </w:numPr>
        <w:ind w:hanging="360"/>
        <w:rPr>
          <w:highlight w:val="white"/>
        </w:rPr>
      </w:pPr>
      <w:r>
        <w:rPr>
          <w:highlight w:val="white"/>
        </w:rPr>
        <w:t>[Other Stakeholder]</w:t>
      </w:r>
    </w:p>
    <w:p w14:paraId="428F7257" w14:textId="77777777" w:rsidR="00DB752E" w:rsidRDefault="00DB752E">
      <w:pPr>
        <w:rPr>
          <w:highlight w:val="white"/>
        </w:rPr>
      </w:pPr>
    </w:p>
    <w:p w14:paraId="01C2CE72" w14:textId="7AA20B1A" w:rsidR="00DB752E" w:rsidRDefault="009E749F">
      <w:pPr>
        <w:rPr>
          <w:highlight w:val="white"/>
        </w:rPr>
      </w:pPr>
      <w:r>
        <w:rPr>
          <w:highlight w:val="white"/>
        </w:rPr>
        <w:t>In</w:t>
      </w:r>
      <w:r w:rsidR="00E91783">
        <w:rPr>
          <w:highlight w:val="white"/>
        </w:rPr>
        <w:t xml:space="preserve"> a smaller </w:t>
      </w:r>
      <w:r>
        <w:rPr>
          <w:highlight w:val="white"/>
        </w:rPr>
        <w:t>business</w:t>
      </w:r>
      <w:r w:rsidR="00E91783">
        <w:rPr>
          <w:highlight w:val="white"/>
        </w:rPr>
        <w:t xml:space="preserve">, it’s likely that one individual, such as </w:t>
      </w:r>
      <w:r>
        <w:rPr>
          <w:highlight w:val="white"/>
        </w:rPr>
        <w:t>the owner</w:t>
      </w:r>
      <w:r w:rsidR="00E91783">
        <w:rPr>
          <w:highlight w:val="white"/>
        </w:rPr>
        <w:t xml:space="preserve">, will fill all or more than one of these roles at once. At a medium or larger </w:t>
      </w:r>
      <w:proofErr w:type="spellStart"/>
      <w:r>
        <w:rPr>
          <w:highlight w:val="white"/>
        </w:rPr>
        <w:t>organisation</w:t>
      </w:r>
      <w:proofErr w:type="spellEnd"/>
      <w:r w:rsidR="00E91783">
        <w:rPr>
          <w:highlight w:val="white"/>
        </w:rPr>
        <w:t xml:space="preserve">, it is common that each role might have a dedicated individual. </w:t>
      </w:r>
    </w:p>
    <w:p w14:paraId="6694D539" w14:textId="235DF75C" w:rsidR="00DB752E" w:rsidRPr="00212B6B" w:rsidRDefault="00212B6B">
      <w:pPr>
        <w:pStyle w:val="Heading2"/>
        <w:widowControl w:val="0"/>
        <w:spacing w:line="240" w:lineRule="auto"/>
        <w:rPr>
          <w:color w:val="ED5F1E"/>
        </w:rPr>
      </w:pPr>
      <w:bookmarkStart w:id="4" w:name="_tyjcwt" w:colFirst="0" w:colLast="0"/>
      <w:bookmarkEnd w:id="4"/>
      <w:r w:rsidRPr="00212B6B">
        <w:rPr>
          <w:color w:val="ED5F1E"/>
        </w:rPr>
        <w:t xml:space="preserve">YOUR </w:t>
      </w:r>
      <w:r w:rsidR="00E91783" w:rsidRPr="00212B6B">
        <w:rPr>
          <w:color w:val="ED5F1E"/>
        </w:rPr>
        <w:t>12 MONTH SALES GOALS</w:t>
      </w:r>
    </w:p>
    <w:p w14:paraId="76C4E3AA" w14:textId="77777777" w:rsidR="00DB752E" w:rsidRDefault="00E91783">
      <w:r>
        <w:t xml:space="preserve">In this box, list your 12-month sales goals. </w:t>
      </w:r>
    </w:p>
    <w:p w14:paraId="7A5EE98A" w14:textId="77777777" w:rsidR="00DB752E" w:rsidRDefault="00DB752E"/>
    <w:p w14:paraId="26324BD8" w14:textId="77777777" w:rsidR="00DB752E" w:rsidRDefault="00E91783">
      <w:r>
        <w:t xml:space="preserve">Use each of the available categories: </w:t>
      </w:r>
    </w:p>
    <w:p w14:paraId="729468EB" w14:textId="77777777" w:rsidR="00DB752E" w:rsidRDefault="00DB752E"/>
    <w:p w14:paraId="4289FC34" w14:textId="5772A1D9" w:rsidR="00DB752E" w:rsidRDefault="00E91783">
      <w:pPr>
        <w:numPr>
          <w:ilvl w:val="0"/>
          <w:numId w:val="2"/>
        </w:numPr>
        <w:ind w:hanging="360"/>
      </w:pPr>
      <w:r>
        <w:t xml:space="preserve">The number of </w:t>
      </w:r>
      <w:r w:rsidR="000B0AD2">
        <w:t>core product / service sales</w:t>
      </w:r>
      <w:r>
        <w:t xml:space="preserve"> (for example, 15 retainers)</w:t>
      </w:r>
    </w:p>
    <w:p w14:paraId="429D220B" w14:textId="009427A5" w:rsidR="00DB752E" w:rsidRDefault="00E91783">
      <w:pPr>
        <w:numPr>
          <w:ilvl w:val="0"/>
          <w:numId w:val="2"/>
        </w:numPr>
        <w:ind w:hanging="360"/>
      </w:pPr>
      <w:r>
        <w:t xml:space="preserve">The average </w:t>
      </w:r>
      <w:r w:rsidR="000B0AD2">
        <w:t>sale</w:t>
      </w:r>
      <w:r>
        <w:t xml:space="preserve"> size (for example, </w:t>
      </w:r>
      <w:r w:rsidR="000B0AD2">
        <w:t>£5</w:t>
      </w:r>
      <w:r>
        <w:t>500/month)</w:t>
      </w:r>
    </w:p>
    <w:p w14:paraId="212FE0F5" w14:textId="7B1A5ECF" w:rsidR="00DB752E" w:rsidRDefault="00E91783">
      <w:pPr>
        <w:numPr>
          <w:ilvl w:val="0"/>
          <w:numId w:val="2"/>
        </w:numPr>
        <w:ind w:hanging="360"/>
      </w:pPr>
      <w:r>
        <w:t>The number of projects and any other non-</w:t>
      </w:r>
      <w:r w:rsidR="000B0AD2">
        <w:t>core</w:t>
      </w:r>
      <w:r>
        <w:t xml:space="preserve"> work (for example, 10 projects)</w:t>
      </w:r>
    </w:p>
    <w:p w14:paraId="44D5CC21" w14:textId="28E189B9" w:rsidR="00DB752E" w:rsidRDefault="00E91783">
      <w:pPr>
        <w:numPr>
          <w:ilvl w:val="0"/>
          <w:numId w:val="2"/>
        </w:numPr>
        <w:ind w:hanging="360"/>
      </w:pPr>
      <w:r>
        <w:t>The average size of projects and any other non-</w:t>
      </w:r>
      <w:r w:rsidR="000B0AD2">
        <w:t>core</w:t>
      </w:r>
      <w:r>
        <w:t xml:space="preserve"> work (for example, </w:t>
      </w:r>
      <w:r w:rsidR="000B0AD2">
        <w:t>£</w:t>
      </w:r>
      <w:r>
        <w:t>3000)</w:t>
      </w:r>
    </w:p>
    <w:p w14:paraId="5904DF82" w14:textId="77777777" w:rsidR="00DB752E" w:rsidRDefault="00DB752E"/>
    <w:p w14:paraId="7F5C31D8" w14:textId="70BC4C39" w:rsidR="006F156C" w:rsidRDefault="00E91783" w:rsidP="006F156C">
      <w:r>
        <w:t xml:space="preserve">One common question on goal setting is “Should my goals be ‘moonshots’ or more ‘realistic’?” Both approaches have value, but your </w:t>
      </w:r>
      <w:r w:rsidR="000B0AD2">
        <w:t xml:space="preserve">marketing and </w:t>
      </w:r>
      <w:r>
        <w:t xml:space="preserve">sales plan is meant to be highly tactical and actionable. </w:t>
      </w:r>
      <w:proofErr w:type="gramStart"/>
      <w:r>
        <w:t>So</w:t>
      </w:r>
      <w:proofErr w:type="gramEnd"/>
      <w:r>
        <w:t xml:space="preserve"> keep it focused on realistic goals that’ll make you stretch, but that are realistically achievable with hard work and effort.</w:t>
      </w:r>
      <w:r>
        <w:br/>
      </w:r>
      <w:bookmarkStart w:id="5" w:name="_3dy6vkm" w:colFirst="0" w:colLast="0"/>
      <w:bookmarkEnd w:id="5"/>
    </w:p>
    <w:p w14:paraId="5686C766" w14:textId="77777777" w:rsidR="006F156C" w:rsidRDefault="006F156C" w:rsidP="006F156C"/>
    <w:p w14:paraId="0BFCD2AF" w14:textId="77777777" w:rsidR="006F156C" w:rsidRDefault="006F156C" w:rsidP="006F156C"/>
    <w:p w14:paraId="7FFF8777" w14:textId="77777777" w:rsidR="006F156C" w:rsidRDefault="006F156C" w:rsidP="006F156C"/>
    <w:p w14:paraId="62E741A7" w14:textId="7D2B44E9" w:rsidR="00DB752E" w:rsidRPr="000B0AD2" w:rsidRDefault="00E91783" w:rsidP="006F156C">
      <w:pPr>
        <w:rPr>
          <w:color w:val="ED5F1E"/>
          <w:sz w:val="32"/>
          <w:szCs w:val="32"/>
        </w:rPr>
      </w:pPr>
      <w:r w:rsidRPr="000B0AD2">
        <w:rPr>
          <w:color w:val="ED5F1E"/>
          <w:sz w:val="32"/>
          <w:szCs w:val="32"/>
        </w:rPr>
        <w:lastRenderedPageBreak/>
        <w:t>APPROACH</w:t>
      </w:r>
    </w:p>
    <w:p w14:paraId="5C003D9A" w14:textId="77777777" w:rsidR="000B0AD2" w:rsidRDefault="000B0AD2">
      <w:pPr>
        <w:rPr>
          <w:highlight w:val="white"/>
        </w:rPr>
      </w:pPr>
    </w:p>
    <w:p w14:paraId="5CCE9ACD" w14:textId="471DAF1D" w:rsidR="00DB752E" w:rsidRDefault="00E91783">
      <w:pPr>
        <w:rPr>
          <w:highlight w:val="white"/>
        </w:rPr>
      </w:pPr>
      <w:r>
        <w:rPr>
          <w:highlight w:val="white"/>
        </w:rPr>
        <w:t>In this box, list your approach to reaching your</w:t>
      </w:r>
      <w:r w:rsidR="000B0AD2">
        <w:rPr>
          <w:highlight w:val="white"/>
        </w:rPr>
        <w:t xml:space="preserve"> marketing and</w:t>
      </w:r>
      <w:r>
        <w:rPr>
          <w:highlight w:val="white"/>
        </w:rPr>
        <w:t xml:space="preserve"> sales goals. </w:t>
      </w:r>
    </w:p>
    <w:p w14:paraId="7D15A354" w14:textId="77777777" w:rsidR="00DB752E" w:rsidRDefault="00DB752E">
      <w:pPr>
        <w:rPr>
          <w:highlight w:val="white"/>
        </w:rPr>
      </w:pPr>
    </w:p>
    <w:p w14:paraId="4227CD32" w14:textId="58D3CB84" w:rsidR="00DB752E" w:rsidRDefault="00E91783">
      <w:pPr>
        <w:rPr>
          <w:highlight w:val="white"/>
        </w:rPr>
      </w:pPr>
      <w:r>
        <w:rPr>
          <w:highlight w:val="white"/>
        </w:rPr>
        <w:t xml:space="preserve">In the top half of the ‘Approach’ box, describe a few specific areas on which you’ll focus. These could be areas like target selling, lead generation, speaking, improving your sales process, sales hiring, sales training, or other areas. Don’t include too many areas or else you’ll lose focus. We recommend focusing on the top area or two. </w:t>
      </w:r>
    </w:p>
    <w:p w14:paraId="0BF7BE6D" w14:textId="77777777" w:rsidR="00DB752E" w:rsidRDefault="00DB752E">
      <w:pPr>
        <w:rPr>
          <w:highlight w:val="white"/>
        </w:rPr>
      </w:pPr>
    </w:p>
    <w:p w14:paraId="505FB524" w14:textId="50337AF1" w:rsidR="00E91783" w:rsidRPr="000B0AD2" w:rsidRDefault="00E91783">
      <w:pPr>
        <w:rPr>
          <w:highlight w:val="white"/>
        </w:rPr>
      </w:pPr>
      <w:r>
        <w:rPr>
          <w:highlight w:val="white"/>
        </w:rPr>
        <w:t xml:space="preserve">Once you’ve identified on which areas to focus, use the bottom half of the ‘Approach’ box to describe </w:t>
      </w:r>
      <w:r>
        <w:rPr>
          <w:i/>
          <w:highlight w:val="white"/>
        </w:rPr>
        <w:t>how</w:t>
      </w:r>
      <w:r>
        <w:rPr>
          <w:highlight w:val="white"/>
        </w:rPr>
        <w:t xml:space="preserve"> you’ll plan on improving these areas.  </w:t>
      </w:r>
    </w:p>
    <w:p w14:paraId="56421B09" w14:textId="39E51922" w:rsidR="00DB752E" w:rsidRPr="000B0AD2" w:rsidRDefault="000B0AD2">
      <w:pPr>
        <w:pStyle w:val="Heading2"/>
        <w:widowControl w:val="0"/>
        <w:spacing w:line="240" w:lineRule="auto"/>
        <w:rPr>
          <w:color w:val="ED5F1E"/>
        </w:rPr>
      </w:pPr>
      <w:bookmarkStart w:id="6" w:name="_1t3h5sf" w:colFirst="0" w:colLast="0"/>
      <w:bookmarkEnd w:id="6"/>
      <w:r w:rsidRPr="000B0AD2">
        <w:rPr>
          <w:color w:val="ED5F1E"/>
        </w:rPr>
        <w:t xml:space="preserve">CORE </w:t>
      </w:r>
      <w:r w:rsidR="00E91783" w:rsidRPr="000B0AD2">
        <w:rPr>
          <w:color w:val="ED5F1E"/>
        </w:rPr>
        <w:t>ACTIVITY METRICS</w:t>
      </w:r>
    </w:p>
    <w:p w14:paraId="41141C8F" w14:textId="5B08A256" w:rsidR="00DB752E" w:rsidRDefault="00E91783">
      <w:r>
        <w:t xml:space="preserve">In this box, </w:t>
      </w:r>
      <w:r>
        <w:rPr>
          <w:highlight w:val="white"/>
        </w:rPr>
        <w:t xml:space="preserve">list the key activity metrics that will help you reach your goals. Start from your goals and work backwards. Funnel metrics vary from </w:t>
      </w:r>
      <w:r w:rsidR="000B0AD2">
        <w:rPr>
          <w:highlight w:val="white"/>
        </w:rPr>
        <w:t>business to business</w:t>
      </w:r>
      <w:r>
        <w:rPr>
          <w:highlight w:val="white"/>
        </w:rPr>
        <w:t xml:space="preserve"> depending on your market, resources, and tactics, but here are some baseline estimates to start you out. </w:t>
      </w:r>
    </w:p>
    <w:p w14:paraId="3B987031" w14:textId="77777777" w:rsidR="00DB752E" w:rsidRDefault="00DB752E"/>
    <w:p w14:paraId="6214E443" w14:textId="1CFCFD99" w:rsidR="00DB752E" w:rsidRDefault="00E91783">
      <w:r>
        <w:t xml:space="preserve">To produce 1 </w:t>
      </w:r>
      <w:r w:rsidR="000B0AD2">
        <w:t xml:space="preserve">core product </w:t>
      </w:r>
      <w:r>
        <w:t xml:space="preserve">deal, it is typical to have: </w:t>
      </w:r>
    </w:p>
    <w:p w14:paraId="5685BDB9" w14:textId="0E046B1B" w:rsidR="00DB752E" w:rsidRDefault="00E91783">
      <w:pPr>
        <w:numPr>
          <w:ilvl w:val="0"/>
          <w:numId w:val="1"/>
        </w:numPr>
        <w:ind w:hanging="360"/>
      </w:pPr>
      <w:r>
        <w:t xml:space="preserve">Targeted at least </w:t>
      </w:r>
      <w:r w:rsidR="000B0AD2">
        <w:t>4</w:t>
      </w:r>
      <w:r>
        <w:t>0 leads</w:t>
      </w:r>
    </w:p>
    <w:p w14:paraId="63CC44D0" w14:textId="77777777" w:rsidR="00DB752E" w:rsidRDefault="00E91783">
      <w:pPr>
        <w:numPr>
          <w:ilvl w:val="0"/>
          <w:numId w:val="1"/>
        </w:numPr>
        <w:ind w:hanging="360"/>
      </w:pPr>
      <w:r>
        <w:t>Run 10-12 exploratory Calls</w:t>
      </w:r>
    </w:p>
    <w:p w14:paraId="2E78BAE7" w14:textId="77777777" w:rsidR="00DB752E" w:rsidRDefault="00E91783">
      <w:pPr>
        <w:numPr>
          <w:ilvl w:val="0"/>
          <w:numId w:val="1"/>
        </w:numPr>
        <w:ind w:hanging="360"/>
      </w:pPr>
      <w:r>
        <w:t>Run 4 goal setting and planning Calls</w:t>
      </w:r>
    </w:p>
    <w:p w14:paraId="68A6F380" w14:textId="77777777" w:rsidR="00DB752E" w:rsidRDefault="00E91783">
      <w:pPr>
        <w:numPr>
          <w:ilvl w:val="0"/>
          <w:numId w:val="1"/>
        </w:numPr>
        <w:ind w:hanging="360"/>
      </w:pPr>
      <w:r>
        <w:t>Run 2 final presentations</w:t>
      </w:r>
    </w:p>
    <w:p w14:paraId="67D86F8E" w14:textId="77777777" w:rsidR="00DB752E" w:rsidRDefault="00DB752E">
      <w:pPr>
        <w:rPr>
          <w:highlight w:val="white"/>
        </w:rPr>
      </w:pPr>
    </w:p>
    <w:p w14:paraId="753C96AA" w14:textId="16C23874" w:rsidR="00DB752E" w:rsidRDefault="00E91783">
      <w:pPr>
        <w:rPr>
          <w:highlight w:val="white"/>
        </w:rPr>
      </w:pPr>
      <w:r>
        <w:rPr>
          <w:highlight w:val="white"/>
        </w:rPr>
        <w:t xml:space="preserve">Tailor these figures for your </w:t>
      </w:r>
      <w:r w:rsidR="000B0AD2">
        <w:rPr>
          <w:highlight w:val="white"/>
        </w:rPr>
        <w:t>business</w:t>
      </w:r>
      <w:r>
        <w:rPr>
          <w:highlight w:val="white"/>
        </w:rPr>
        <w:t xml:space="preserve"> and then use them to determine your required activity per month. For example, if your aim is one </w:t>
      </w:r>
      <w:r w:rsidR="000B0AD2">
        <w:rPr>
          <w:highlight w:val="white"/>
        </w:rPr>
        <w:t>core product</w:t>
      </w:r>
      <w:r>
        <w:rPr>
          <w:highlight w:val="white"/>
        </w:rPr>
        <w:t xml:space="preserve"> sale per month, you’d have to achieve each of the example measures above monthly. If your aim is two </w:t>
      </w:r>
      <w:r w:rsidR="000B0AD2">
        <w:rPr>
          <w:highlight w:val="white"/>
        </w:rPr>
        <w:t>core product sales</w:t>
      </w:r>
      <w:r>
        <w:rPr>
          <w:highlight w:val="white"/>
        </w:rPr>
        <w:t xml:space="preserve"> monthly, you’d have to achieve twice these measures monthly. If your goal is one </w:t>
      </w:r>
      <w:r w:rsidR="000B0AD2">
        <w:rPr>
          <w:highlight w:val="white"/>
        </w:rPr>
        <w:t>core product sale</w:t>
      </w:r>
      <w:r>
        <w:rPr>
          <w:highlight w:val="white"/>
        </w:rPr>
        <w:t xml:space="preserve"> every two months, you’d halve the effort.</w:t>
      </w:r>
    </w:p>
    <w:p w14:paraId="306CF02B" w14:textId="77777777" w:rsidR="00DB752E" w:rsidRDefault="00DB752E">
      <w:pPr>
        <w:rPr>
          <w:highlight w:val="white"/>
        </w:rPr>
      </w:pPr>
    </w:p>
    <w:p w14:paraId="5E467790" w14:textId="77777777" w:rsidR="00DB752E" w:rsidRDefault="00E91783">
      <w:pPr>
        <w:rPr>
          <w:highlight w:val="white"/>
        </w:rPr>
      </w:pPr>
      <w:r>
        <w:rPr>
          <w:highlight w:val="white"/>
        </w:rPr>
        <w:t xml:space="preserve">It is best to know all your funnel metrics, but it’s important to highlight a couple on your sales plan to help you focus. We recommend focusing on the </w:t>
      </w:r>
      <w:r>
        <w:rPr>
          <w:highlight w:val="white"/>
          <w:u w:val="single"/>
        </w:rPr>
        <w:t>number of exploratory calls you set each week or month</w:t>
      </w:r>
      <w:r>
        <w:rPr>
          <w:highlight w:val="white"/>
        </w:rPr>
        <w:t xml:space="preserve"> and the </w:t>
      </w:r>
      <w:r>
        <w:rPr>
          <w:highlight w:val="white"/>
          <w:u w:val="single"/>
        </w:rPr>
        <w:t>number of final presentations you give each month</w:t>
      </w:r>
      <w:r>
        <w:rPr>
          <w:highlight w:val="white"/>
        </w:rPr>
        <w:t xml:space="preserve">.  </w:t>
      </w:r>
    </w:p>
    <w:p w14:paraId="5065B643" w14:textId="77777777" w:rsidR="00DB752E" w:rsidRDefault="00DB752E">
      <w:pPr>
        <w:rPr>
          <w:highlight w:val="white"/>
        </w:rPr>
      </w:pPr>
    </w:p>
    <w:p w14:paraId="690E1835" w14:textId="66B9F70D" w:rsidR="00DB752E" w:rsidRDefault="00E91783">
      <w:pPr>
        <w:rPr>
          <w:highlight w:val="white"/>
        </w:rPr>
      </w:pPr>
      <w:r>
        <w:rPr>
          <w:highlight w:val="white"/>
        </w:rPr>
        <w:t xml:space="preserve">Also consider adding other key metrics in this box that are relevant. For instance, if your approach relies heavily on </w:t>
      </w:r>
      <w:r w:rsidR="00F753C7">
        <w:rPr>
          <w:highlight w:val="white"/>
        </w:rPr>
        <w:t xml:space="preserve">live events or </w:t>
      </w:r>
      <w:r>
        <w:rPr>
          <w:highlight w:val="white"/>
        </w:rPr>
        <w:t>public speaking, set a target number of speaking engagements per month or quarter. If networking is a big part of your approach, set a target for the number of networking events attended.</w:t>
      </w:r>
    </w:p>
    <w:p w14:paraId="749CAE1C" w14:textId="39D05D23" w:rsidR="00E91783" w:rsidRDefault="00E91783"/>
    <w:p w14:paraId="0991E6F4" w14:textId="3D55CCF2" w:rsidR="00E91783" w:rsidRDefault="00E91783"/>
    <w:p w14:paraId="1FA4437F" w14:textId="7BBE21F8" w:rsidR="00E91783" w:rsidRDefault="00E91783"/>
    <w:p w14:paraId="482A2832" w14:textId="77777777" w:rsidR="00E91783" w:rsidRDefault="00E91783"/>
    <w:p w14:paraId="37A29816" w14:textId="77777777" w:rsidR="00DB752E" w:rsidRPr="00F753C7" w:rsidRDefault="00E91783">
      <w:pPr>
        <w:pStyle w:val="Heading2"/>
        <w:widowControl w:val="0"/>
        <w:spacing w:line="240" w:lineRule="auto"/>
        <w:rPr>
          <w:color w:val="ED5F1E"/>
        </w:rPr>
      </w:pPr>
      <w:bookmarkStart w:id="7" w:name="_4d34og8" w:colFirst="0" w:colLast="0"/>
      <w:bookmarkEnd w:id="7"/>
      <w:r w:rsidRPr="00F753C7">
        <w:rPr>
          <w:color w:val="ED5F1E"/>
        </w:rPr>
        <w:lastRenderedPageBreak/>
        <w:t>30-90 DAY MILESTONES &amp; QUICK WINS</w:t>
      </w:r>
    </w:p>
    <w:p w14:paraId="73B14C25" w14:textId="77777777" w:rsidR="00DB752E" w:rsidRDefault="00E91783">
      <w:pPr>
        <w:rPr>
          <w:highlight w:val="white"/>
        </w:rPr>
      </w:pPr>
      <w:r>
        <w:rPr>
          <w:highlight w:val="white"/>
        </w:rPr>
        <w:t xml:space="preserve">In this box, list milestones and quick wins you’ll achieve within a 30-90 </w:t>
      </w:r>
      <w:proofErr w:type="gramStart"/>
      <w:r>
        <w:rPr>
          <w:highlight w:val="white"/>
        </w:rPr>
        <w:t>period of time</w:t>
      </w:r>
      <w:proofErr w:type="gramEnd"/>
      <w:r>
        <w:rPr>
          <w:highlight w:val="white"/>
        </w:rPr>
        <w:t xml:space="preserve"> on your way to your annual goals. </w:t>
      </w:r>
    </w:p>
    <w:p w14:paraId="73C32492" w14:textId="77777777" w:rsidR="00DB752E" w:rsidRDefault="00DB752E">
      <w:pPr>
        <w:rPr>
          <w:highlight w:val="white"/>
        </w:rPr>
      </w:pPr>
    </w:p>
    <w:p w14:paraId="205EDC11" w14:textId="77777777" w:rsidR="00DB752E" w:rsidRDefault="00E91783">
      <w:pPr>
        <w:rPr>
          <w:highlight w:val="white"/>
        </w:rPr>
      </w:pPr>
      <w:r>
        <w:rPr>
          <w:highlight w:val="white"/>
        </w:rPr>
        <w:t xml:space="preserve">It’s important be specific and </w:t>
      </w:r>
      <w:proofErr w:type="gramStart"/>
      <w:r>
        <w:rPr>
          <w:highlight w:val="white"/>
        </w:rPr>
        <w:t>time-bound</w:t>
      </w:r>
      <w:proofErr w:type="gramEnd"/>
      <w:r>
        <w:rPr>
          <w:highlight w:val="white"/>
        </w:rPr>
        <w:t xml:space="preserve">. What exactly will you achieve and by when will you do it? </w:t>
      </w:r>
      <w:r>
        <w:rPr>
          <w:highlight w:val="white"/>
        </w:rPr>
        <w:br/>
      </w:r>
    </w:p>
    <w:p w14:paraId="297DDC47" w14:textId="77777777" w:rsidR="00DB752E" w:rsidRDefault="00DB752E"/>
    <w:sectPr w:rsidR="00DB752E" w:rsidSect="005E4084">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AB5F" w14:textId="77777777" w:rsidR="00CF348F" w:rsidRDefault="00CF348F" w:rsidP="003C4413">
      <w:pPr>
        <w:spacing w:line="240" w:lineRule="auto"/>
      </w:pPr>
      <w:r>
        <w:separator/>
      </w:r>
    </w:p>
  </w:endnote>
  <w:endnote w:type="continuationSeparator" w:id="0">
    <w:p w14:paraId="70621F67" w14:textId="77777777" w:rsidR="00CF348F" w:rsidRDefault="00CF348F" w:rsidP="003C4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EFDB" w14:textId="77777777" w:rsidR="00CF348F" w:rsidRDefault="00CF348F" w:rsidP="003C4413">
      <w:pPr>
        <w:spacing w:line="240" w:lineRule="auto"/>
      </w:pPr>
      <w:r>
        <w:separator/>
      </w:r>
    </w:p>
  </w:footnote>
  <w:footnote w:type="continuationSeparator" w:id="0">
    <w:p w14:paraId="0730846D" w14:textId="77777777" w:rsidR="00CF348F" w:rsidRDefault="00CF348F" w:rsidP="003C44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E2A"/>
    <w:multiLevelType w:val="multilevel"/>
    <w:tmpl w:val="EAD8D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07C5A43"/>
    <w:multiLevelType w:val="multilevel"/>
    <w:tmpl w:val="F58C8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E90DF7"/>
    <w:multiLevelType w:val="multilevel"/>
    <w:tmpl w:val="D188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F1400"/>
    <w:multiLevelType w:val="hybridMultilevel"/>
    <w:tmpl w:val="20325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10085"/>
    <w:multiLevelType w:val="multilevel"/>
    <w:tmpl w:val="4B48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FD1263"/>
    <w:multiLevelType w:val="multilevel"/>
    <w:tmpl w:val="26108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617AED"/>
    <w:multiLevelType w:val="multilevel"/>
    <w:tmpl w:val="3C107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7659B7"/>
    <w:multiLevelType w:val="multilevel"/>
    <w:tmpl w:val="22741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D7A3B11"/>
    <w:multiLevelType w:val="hybridMultilevel"/>
    <w:tmpl w:val="0408E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B7F17"/>
    <w:multiLevelType w:val="hybridMultilevel"/>
    <w:tmpl w:val="7128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03117"/>
    <w:multiLevelType w:val="multilevel"/>
    <w:tmpl w:val="0234B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2181877">
    <w:abstractNumId w:val="5"/>
  </w:num>
  <w:num w:numId="2" w16cid:durableId="2099281720">
    <w:abstractNumId w:val="7"/>
  </w:num>
  <w:num w:numId="3" w16cid:durableId="1745833883">
    <w:abstractNumId w:val="1"/>
  </w:num>
  <w:num w:numId="4" w16cid:durableId="820341832">
    <w:abstractNumId w:val="2"/>
  </w:num>
  <w:num w:numId="5" w16cid:durableId="6565903">
    <w:abstractNumId w:val="4"/>
  </w:num>
  <w:num w:numId="6" w16cid:durableId="723941747">
    <w:abstractNumId w:val="10"/>
  </w:num>
  <w:num w:numId="7" w16cid:durableId="323826074">
    <w:abstractNumId w:val="0"/>
  </w:num>
  <w:num w:numId="8" w16cid:durableId="1488739941">
    <w:abstractNumId w:val="6"/>
  </w:num>
  <w:num w:numId="9" w16cid:durableId="197591126">
    <w:abstractNumId w:val="3"/>
  </w:num>
  <w:num w:numId="10" w16cid:durableId="657076009">
    <w:abstractNumId w:val="9"/>
  </w:num>
  <w:num w:numId="11" w16cid:durableId="1549998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2E"/>
    <w:rsid w:val="00084ACB"/>
    <w:rsid w:val="000A01D8"/>
    <w:rsid w:val="000B0AD2"/>
    <w:rsid w:val="00212B6B"/>
    <w:rsid w:val="00234306"/>
    <w:rsid w:val="003C4413"/>
    <w:rsid w:val="003E76FA"/>
    <w:rsid w:val="00425EA9"/>
    <w:rsid w:val="004F0DF6"/>
    <w:rsid w:val="005428CD"/>
    <w:rsid w:val="005E4084"/>
    <w:rsid w:val="006F156C"/>
    <w:rsid w:val="00796005"/>
    <w:rsid w:val="007B09DA"/>
    <w:rsid w:val="0084389A"/>
    <w:rsid w:val="008D75CE"/>
    <w:rsid w:val="009157FB"/>
    <w:rsid w:val="009E0F7C"/>
    <w:rsid w:val="009E749F"/>
    <w:rsid w:val="00A03656"/>
    <w:rsid w:val="00AB37CA"/>
    <w:rsid w:val="00BC7C35"/>
    <w:rsid w:val="00CF348F"/>
    <w:rsid w:val="00DB752E"/>
    <w:rsid w:val="00E91783"/>
    <w:rsid w:val="00EE2FBD"/>
    <w:rsid w:val="00F205A4"/>
    <w:rsid w:val="00F753C7"/>
    <w:rsid w:val="00FA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0AB8"/>
  <w15:docId w15:val="{850400B9-D6FB-4BDE-AD90-E5EACAD0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center"/>
      <w:outlineLvl w:val="0"/>
    </w:pPr>
    <w:rPr>
      <w:rFonts w:ascii="Proxima Nova" w:eastAsia="Proxima Nova" w:hAnsi="Proxima Nova" w:cs="Proxima Nova"/>
      <w:b/>
      <w:color w:val="FFFFFF"/>
      <w:sz w:val="36"/>
      <w:szCs w:val="36"/>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EE2FBD"/>
    <w:pPr>
      <w:ind w:left="720"/>
      <w:contextualSpacing/>
    </w:pPr>
  </w:style>
  <w:style w:type="paragraph" w:styleId="BalloonText">
    <w:name w:val="Balloon Text"/>
    <w:basedOn w:val="Normal"/>
    <w:link w:val="BalloonTextChar"/>
    <w:uiPriority w:val="99"/>
    <w:semiHidden/>
    <w:unhideWhenUsed/>
    <w:rsid w:val="005E4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84"/>
    <w:rPr>
      <w:rFonts w:ascii="Segoe UI" w:hAnsi="Segoe UI" w:cs="Segoe UI"/>
      <w:sz w:val="18"/>
      <w:szCs w:val="18"/>
    </w:rPr>
  </w:style>
  <w:style w:type="paragraph" w:styleId="Header">
    <w:name w:val="header"/>
    <w:basedOn w:val="Normal"/>
    <w:link w:val="HeaderChar"/>
    <w:uiPriority w:val="99"/>
    <w:unhideWhenUsed/>
    <w:rsid w:val="003C4413"/>
    <w:pPr>
      <w:tabs>
        <w:tab w:val="center" w:pos="4513"/>
        <w:tab w:val="right" w:pos="9026"/>
      </w:tabs>
      <w:spacing w:line="240" w:lineRule="auto"/>
    </w:pPr>
  </w:style>
  <w:style w:type="character" w:customStyle="1" w:styleId="HeaderChar">
    <w:name w:val="Header Char"/>
    <w:basedOn w:val="DefaultParagraphFont"/>
    <w:link w:val="Header"/>
    <w:uiPriority w:val="99"/>
    <w:rsid w:val="003C4413"/>
  </w:style>
  <w:style w:type="paragraph" w:styleId="Footer">
    <w:name w:val="footer"/>
    <w:basedOn w:val="Normal"/>
    <w:link w:val="FooterChar"/>
    <w:uiPriority w:val="99"/>
    <w:unhideWhenUsed/>
    <w:rsid w:val="003C4413"/>
    <w:pPr>
      <w:tabs>
        <w:tab w:val="center" w:pos="4513"/>
        <w:tab w:val="right" w:pos="9026"/>
      </w:tabs>
      <w:spacing w:line="240" w:lineRule="auto"/>
    </w:pPr>
  </w:style>
  <w:style w:type="character" w:customStyle="1" w:styleId="FooterChar">
    <w:name w:val="Footer Char"/>
    <w:basedOn w:val="DefaultParagraphFont"/>
    <w:link w:val="Footer"/>
    <w:uiPriority w:val="99"/>
    <w:rsid w:val="003C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Mawer</dc:creator>
  <cp:lastModifiedBy>Jacqueline Mawer</cp:lastModifiedBy>
  <cp:revision>4</cp:revision>
  <cp:lastPrinted>2020-08-10T07:47:00Z</cp:lastPrinted>
  <dcterms:created xsi:type="dcterms:W3CDTF">2023-03-12T12:43:00Z</dcterms:created>
  <dcterms:modified xsi:type="dcterms:W3CDTF">2023-03-23T17:07:00Z</dcterms:modified>
</cp:coreProperties>
</file>